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2B03B" w14:textId="24723183" w:rsidR="00226733" w:rsidRPr="003B161A" w:rsidRDefault="00226733" w:rsidP="000D0ABA">
      <w:pPr>
        <w:pStyle w:val="Otsikko1"/>
        <w:spacing w:before="0"/>
        <w:rPr>
          <w:rFonts w:ascii="Arial" w:hAnsi="Arial" w:cs="Arial"/>
          <w:b/>
          <w:bCs/>
        </w:rPr>
      </w:pPr>
      <w:bookmarkStart w:id="0" w:name="_Hlk87557901"/>
      <w:r w:rsidRPr="003B161A">
        <w:rPr>
          <w:rFonts w:ascii="Arial" w:hAnsi="Arial" w:cs="Arial"/>
          <w:b/>
          <w:bCs/>
        </w:rPr>
        <w:t>LÄHDEVIITTAUSOHJE</w:t>
      </w:r>
      <w:r w:rsidR="00D16C67" w:rsidRPr="003B161A">
        <w:rPr>
          <w:rFonts w:ascii="Arial" w:hAnsi="Arial" w:cs="Arial"/>
          <w:b/>
          <w:bCs/>
        </w:rPr>
        <w:t>ET</w:t>
      </w:r>
    </w:p>
    <w:p w14:paraId="279EEBF4" w14:textId="77777777" w:rsidR="00FE7EAE" w:rsidRPr="00BC3CEE" w:rsidRDefault="00FE7EAE" w:rsidP="000D0ABA">
      <w:pPr>
        <w:spacing w:after="0" w:line="360" w:lineRule="auto"/>
        <w:contextualSpacing/>
        <w:rPr>
          <w:rFonts w:ascii="Arial" w:hAnsi="Arial" w:cs="Arial"/>
          <w:b/>
          <w:bCs/>
          <w:sz w:val="24"/>
          <w:szCs w:val="24"/>
        </w:rPr>
      </w:pPr>
    </w:p>
    <w:p w14:paraId="187AA84F" w14:textId="161FDBED" w:rsidR="0048292B" w:rsidRPr="00BC3CEE" w:rsidRDefault="036D8FC8" w:rsidP="000D0ABA">
      <w:pPr>
        <w:spacing w:after="0" w:line="360" w:lineRule="auto"/>
        <w:contextualSpacing/>
        <w:jc w:val="both"/>
        <w:rPr>
          <w:rFonts w:ascii="Arial" w:hAnsi="Arial" w:cs="Arial"/>
          <w:sz w:val="24"/>
          <w:szCs w:val="24"/>
        </w:rPr>
      </w:pPr>
      <w:r w:rsidRPr="00BC3CEE">
        <w:rPr>
          <w:rFonts w:ascii="Arial" w:hAnsi="Arial" w:cs="Arial"/>
          <w:sz w:val="24"/>
          <w:szCs w:val="24"/>
        </w:rPr>
        <w:t>Nämä ohjeet perustuvat useilla tieteenaloilla käytössä oleviin APA</w:t>
      </w:r>
      <w:r w:rsidR="00582EEF">
        <w:rPr>
          <w:rFonts w:ascii="Arial" w:hAnsi="Arial" w:cs="Arial"/>
          <w:sz w:val="24"/>
          <w:szCs w:val="24"/>
        </w:rPr>
        <w:t>7</w:t>
      </w:r>
      <w:r w:rsidRPr="00BC3CEE">
        <w:rPr>
          <w:rFonts w:ascii="Arial" w:hAnsi="Arial" w:cs="Arial"/>
          <w:sz w:val="24"/>
          <w:szCs w:val="24"/>
        </w:rPr>
        <w:t xml:space="preserve">:n (American </w:t>
      </w:r>
      <w:proofErr w:type="spellStart"/>
      <w:r w:rsidRPr="00BC3CEE">
        <w:rPr>
          <w:rFonts w:ascii="Arial" w:hAnsi="Arial" w:cs="Arial"/>
          <w:sz w:val="24"/>
          <w:szCs w:val="24"/>
        </w:rPr>
        <w:t>Psychological</w:t>
      </w:r>
      <w:proofErr w:type="spellEnd"/>
      <w:r w:rsidRPr="00BC3CEE">
        <w:rPr>
          <w:rFonts w:ascii="Arial" w:hAnsi="Arial" w:cs="Arial"/>
          <w:sz w:val="24"/>
          <w:szCs w:val="24"/>
        </w:rPr>
        <w:t xml:space="preserve"> Association) ohjeisiin. </w:t>
      </w:r>
      <w:r w:rsidR="00D16C67" w:rsidRPr="00BC3CEE">
        <w:rPr>
          <w:rFonts w:ascii="Arial" w:hAnsi="Arial" w:cs="Arial"/>
          <w:sz w:val="24"/>
          <w:szCs w:val="24"/>
        </w:rPr>
        <w:t>Niitä</w:t>
      </w:r>
      <w:r w:rsidR="74B6819F" w:rsidRPr="00BC3CEE">
        <w:rPr>
          <w:rFonts w:ascii="Arial" w:hAnsi="Arial" w:cs="Arial"/>
          <w:sz w:val="24"/>
          <w:szCs w:val="24"/>
        </w:rPr>
        <w:t xml:space="preserve"> </w:t>
      </w:r>
      <w:r w:rsidR="00D16C67" w:rsidRPr="00BC3CEE">
        <w:rPr>
          <w:rFonts w:ascii="Arial" w:hAnsi="Arial" w:cs="Arial"/>
          <w:sz w:val="24"/>
          <w:szCs w:val="24"/>
        </w:rPr>
        <w:t>käytet</w:t>
      </w:r>
      <w:r w:rsidR="05BC95B4" w:rsidRPr="00BC3CEE">
        <w:rPr>
          <w:rFonts w:ascii="Arial" w:hAnsi="Arial" w:cs="Arial"/>
          <w:sz w:val="24"/>
          <w:szCs w:val="24"/>
        </w:rPr>
        <w:t>ään</w:t>
      </w:r>
      <w:r w:rsidR="00D16C67" w:rsidRPr="00BC3CEE">
        <w:rPr>
          <w:rFonts w:ascii="Arial" w:hAnsi="Arial" w:cs="Arial"/>
          <w:sz w:val="24"/>
          <w:szCs w:val="24"/>
        </w:rPr>
        <w:t xml:space="preserve"> kasvatustietee</w:t>
      </w:r>
      <w:r w:rsidR="008068E5" w:rsidRPr="00BC3CEE">
        <w:rPr>
          <w:rFonts w:ascii="Arial" w:hAnsi="Arial" w:cs="Arial"/>
          <w:sz w:val="24"/>
          <w:szCs w:val="24"/>
        </w:rPr>
        <w:t xml:space="preserve">llisten oppiaineiden </w:t>
      </w:r>
      <w:r w:rsidR="00D16C67" w:rsidRPr="00BC3CEE">
        <w:rPr>
          <w:rFonts w:ascii="Arial" w:hAnsi="Arial" w:cs="Arial"/>
          <w:sz w:val="24"/>
          <w:szCs w:val="24"/>
        </w:rPr>
        <w:t>esseissä ja oppimistehtävissä.</w:t>
      </w:r>
      <w:r w:rsidR="00CA48B5">
        <w:rPr>
          <w:rFonts w:ascii="Arial" w:hAnsi="Arial" w:cs="Arial"/>
          <w:sz w:val="24"/>
          <w:szCs w:val="24"/>
        </w:rPr>
        <w:t xml:space="preserve"> </w:t>
      </w:r>
      <w:r w:rsidR="0048292B" w:rsidRPr="00BC3CEE">
        <w:rPr>
          <w:rFonts w:ascii="Arial" w:hAnsi="Arial" w:cs="Arial"/>
          <w:sz w:val="24"/>
          <w:szCs w:val="24"/>
        </w:rPr>
        <w:t>Tieteellisessä kirjoittamisessa on tärkeää kiinnittää huomiota siihen, miten tekstissä viitataan lähteisiin ja miten lähteet merkitään lähdeluetteloon. Lisäksi on ilmaistava huolellisesti, kenen teksteihin tai ajatuksiin viitataan ja mikä osa tekstistä on omaa pohdintaa.</w:t>
      </w:r>
    </w:p>
    <w:p w14:paraId="44A60ACD" w14:textId="77777777" w:rsidR="009365B1" w:rsidRPr="00BC3CEE" w:rsidRDefault="009365B1" w:rsidP="000D0ABA">
      <w:pPr>
        <w:spacing w:after="0" w:line="360" w:lineRule="auto"/>
        <w:contextualSpacing/>
        <w:rPr>
          <w:rFonts w:ascii="Arial" w:hAnsi="Arial" w:cs="Arial"/>
          <w:b/>
          <w:bCs/>
          <w:sz w:val="28"/>
          <w:szCs w:val="28"/>
        </w:rPr>
      </w:pPr>
    </w:p>
    <w:p w14:paraId="189F991B" w14:textId="7D182C02" w:rsidR="0048292B" w:rsidRPr="00BC3CEE" w:rsidRDefault="00821C64" w:rsidP="000D0ABA">
      <w:pPr>
        <w:pStyle w:val="Otsikko2"/>
        <w:spacing w:before="0"/>
        <w:rPr>
          <w:rFonts w:ascii="Arial" w:hAnsi="Arial" w:cs="Arial"/>
          <w:sz w:val="28"/>
          <w:szCs w:val="28"/>
        </w:rPr>
      </w:pPr>
      <w:r w:rsidRPr="00BC3CEE">
        <w:rPr>
          <w:rFonts w:ascii="Arial" w:hAnsi="Arial" w:cs="Arial"/>
          <w:sz w:val="28"/>
          <w:szCs w:val="28"/>
        </w:rPr>
        <w:t>Lähdeviitteet</w:t>
      </w:r>
      <w:r w:rsidR="0048292B" w:rsidRPr="00BC3CEE">
        <w:rPr>
          <w:rFonts w:ascii="Arial" w:hAnsi="Arial" w:cs="Arial"/>
          <w:sz w:val="28"/>
          <w:szCs w:val="28"/>
        </w:rPr>
        <w:t xml:space="preserve"> </w:t>
      </w:r>
      <w:r w:rsidR="00AC3F83" w:rsidRPr="00BC3CEE">
        <w:rPr>
          <w:rFonts w:ascii="Arial" w:hAnsi="Arial" w:cs="Arial"/>
          <w:sz w:val="28"/>
          <w:szCs w:val="28"/>
        </w:rPr>
        <w:t>ja lähdeluettelo</w:t>
      </w:r>
      <w:r w:rsidR="00F857E7" w:rsidRPr="00BC3CEE">
        <w:rPr>
          <w:rFonts w:ascii="Arial" w:hAnsi="Arial" w:cs="Arial"/>
          <w:sz w:val="28"/>
          <w:szCs w:val="28"/>
        </w:rPr>
        <w:t>merkinnät</w:t>
      </w:r>
    </w:p>
    <w:p w14:paraId="235D3201" w14:textId="77777777" w:rsidR="00905142" w:rsidRPr="00BC3CEE" w:rsidRDefault="00905142" w:rsidP="000D0ABA">
      <w:pPr>
        <w:spacing w:after="0"/>
        <w:rPr>
          <w:rFonts w:ascii="Arial" w:hAnsi="Arial" w:cs="Arial"/>
        </w:rPr>
      </w:pPr>
    </w:p>
    <w:p w14:paraId="56B92446" w14:textId="798BF67D" w:rsidR="00F857E7" w:rsidRPr="00BC3CEE" w:rsidRDefault="00F857E7" w:rsidP="000D0ABA">
      <w:pPr>
        <w:pStyle w:val="Otsikko3"/>
        <w:spacing w:before="0"/>
        <w:rPr>
          <w:rFonts w:ascii="Arial" w:hAnsi="Arial" w:cs="Arial"/>
        </w:rPr>
      </w:pPr>
      <w:r w:rsidRPr="00BC3CEE">
        <w:rPr>
          <w:rFonts w:ascii="Arial" w:hAnsi="Arial" w:cs="Arial"/>
        </w:rPr>
        <w:t>Lähdeviitteet tekstin sisällä</w:t>
      </w:r>
    </w:p>
    <w:p w14:paraId="097C0D67" w14:textId="77777777" w:rsidR="008E2783" w:rsidRPr="00BC3CEE" w:rsidRDefault="008E2783" w:rsidP="000D0ABA">
      <w:pPr>
        <w:spacing w:after="0"/>
        <w:rPr>
          <w:rFonts w:ascii="Arial" w:hAnsi="Arial" w:cs="Arial"/>
        </w:rPr>
      </w:pPr>
    </w:p>
    <w:p w14:paraId="0E93BB7A" w14:textId="1EB6A8B7" w:rsidR="00F719D0" w:rsidRPr="00BC3CEE" w:rsidRDefault="00821C64" w:rsidP="000D0ABA">
      <w:pPr>
        <w:spacing w:after="0" w:line="360" w:lineRule="auto"/>
        <w:jc w:val="both"/>
        <w:rPr>
          <w:rFonts w:ascii="Arial" w:hAnsi="Arial" w:cs="Arial"/>
          <w:sz w:val="24"/>
          <w:szCs w:val="24"/>
        </w:rPr>
      </w:pPr>
      <w:r w:rsidRPr="00BC3CEE">
        <w:rPr>
          <w:rFonts w:ascii="Arial" w:hAnsi="Arial" w:cs="Arial"/>
          <w:sz w:val="24"/>
          <w:szCs w:val="24"/>
        </w:rPr>
        <w:t>Kun viitataan</w:t>
      </w:r>
      <w:r w:rsidR="0048292B" w:rsidRPr="00BC3CEE">
        <w:rPr>
          <w:rFonts w:ascii="Arial" w:hAnsi="Arial" w:cs="Arial"/>
          <w:sz w:val="24"/>
          <w:szCs w:val="24"/>
        </w:rPr>
        <w:t xml:space="preserve"> johonkin kirjoittajaan,</w:t>
      </w:r>
      <w:r w:rsidRPr="00BC3CEE">
        <w:rPr>
          <w:rFonts w:ascii="Arial" w:hAnsi="Arial" w:cs="Arial"/>
          <w:sz w:val="24"/>
          <w:szCs w:val="24"/>
        </w:rPr>
        <w:t xml:space="preserve"> viitteet ilmaistaan </w:t>
      </w:r>
      <w:r w:rsidR="0048292B" w:rsidRPr="00BC3CEE">
        <w:rPr>
          <w:rFonts w:ascii="Arial" w:hAnsi="Arial" w:cs="Arial"/>
          <w:sz w:val="24"/>
          <w:szCs w:val="24"/>
        </w:rPr>
        <w:t xml:space="preserve">tekstissä </w:t>
      </w:r>
      <w:r w:rsidR="006D7084" w:rsidRPr="00BC3CEE">
        <w:rPr>
          <w:rFonts w:ascii="Arial" w:hAnsi="Arial" w:cs="Arial"/>
          <w:sz w:val="24"/>
          <w:szCs w:val="24"/>
        </w:rPr>
        <w:t xml:space="preserve">tarkasti viitattavan </w:t>
      </w:r>
      <w:r w:rsidR="0048292B" w:rsidRPr="00BC3CEE">
        <w:rPr>
          <w:rFonts w:ascii="Arial" w:hAnsi="Arial" w:cs="Arial"/>
          <w:sz w:val="24"/>
          <w:szCs w:val="24"/>
        </w:rPr>
        <w:t>asian kohdalla</w:t>
      </w:r>
      <w:r w:rsidR="00FC61B8" w:rsidRPr="00BC3CEE">
        <w:rPr>
          <w:rFonts w:ascii="Arial" w:hAnsi="Arial" w:cs="Arial"/>
          <w:sz w:val="24"/>
          <w:szCs w:val="24"/>
        </w:rPr>
        <w:t xml:space="preserve">. </w:t>
      </w:r>
      <w:r w:rsidR="00F60580" w:rsidRPr="00BC3CEE">
        <w:rPr>
          <w:rFonts w:ascii="Arial" w:hAnsi="Arial" w:cs="Arial"/>
          <w:sz w:val="24"/>
          <w:szCs w:val="24"/>
        </w:rPr>
        <w:t xml:space="preserve">Suositeltava käytäntö on se, että lähdeviite ilmaistaan ensimmäisessä virkkeessä, jossa </w:t>
      </w:r>
      <w:r w:rsidR="00475BC4" w:rsidRPr="00BC3CEE">
        <w:rPr>
          <w:rFonts w:ascii="Arial" w:hAnsi="Arial" w:cs="Arial"/>
          <w:sz w:val="24"/>
          <w:szCs w:val="24"/>
        </w:rPr>
        <w:t xml:space="preserve">hyödynnetään </w:t>
      </w:r>
      <w:r w:rsidR="00F60580" w:rsidRPr="00BC3CEE">
        <w:rPr>
          <w:rFonts w:ascii="Arial" w:hAnsi="Arial" w:cs="Arial"/>
          <w:sz w:val="24"/>
          <w:szCs w:val="24"/>
        </w:rPr>
        <w:t xml:space="preserve">lähteestä hankittua tietoa. </w:t>
      </w:r>
      <w:r w:rsidR="00FE3071" w:rsidRPr="00BC3CEE">
        <w:rPr>
          <w:rFonts w:ascii="Arial" w:hAnsi="Arial" w:cs="Arial"/>
          <w:sz w:val="24"/>
          <w:szCs w:val="24"/>
        </w:rPr>
        <w:t xml:space="preserve">Tällöin lähteen tieto koskee yhtä virkettä. </w:t>
      </w:r>
      <w:r w:rsidR="009757BB" w:rsidRPr="00BC3CEE">
        <w:rPr>
          <w:rFonts w:ascii="Arial" w:hAnsi="Arial" w:cs="Arial"/>
          <w:sz w:val="24"/>
          <w:szCs w:val="24"/>
        </w:rPr>
        <w:t>Viittaus voi olla asiakeskeinen (</w:t>
      </w:r>
      <w:r w:rsidR="00B749E5" w:rsidRPr="00BC3CEE">
        <w:rPr>
          <w:rFonts w:ascii="Arial" w:hAnsi="Arial" w:cs="Arial"/>
          <w:sz w:val="24"/>
          <w:szCs w:val="24"/>
        </w:rPr>
        <w:t>ylempi esimerkki) tai kirjoittajakeskeinen (alempi esimerkki).</w:t>
      </w:r>
      <w:r w:rsidR="4C1D04F4" w:rsidRPr="00BC3CEE">
        <w:rPr>
          <w:rFonts w:ascii="Arial" w:hAnsi="Arial" w:cs="Arial"/>
          <w:sz w:val="24"/>
          <w:szCs w:val="24"/>
        </w:rPr>
        <w:t xml:space="preserve"> Huomaa pilkku kirjoittajan ja vuosiluvun välissä asiakeskeisessä viittaamisessa.</w:t>
      </w:r>
    </w:p>
    <w:p w14:paraId="2B9D6A9D" w14:textId="662DC74D" w:rsidR="12FC1C0B" w:rsidRPr="00BC3CEE" w:rsidRDefault="12FC1C0B" w:rsidP="000D0ABA">
      <w:pPr>
        <w:spacing w:after="0" w:line="240" w:lineRule="auto"/>
        <w:ind w:left="1304"/>
        <w:contextualSpacing/>
        <w:rPr>
          <w:rFonts w:ascii="Arial" w:hAnsi="Arial" w:cs="Arial"/>
          <w:sz w:val="24"/>
          <w:szCs w:val="24"/>
        </w:rPr>
      </w:pPr>
      <w:r w:rsidRPr="00BC3CEE">
        <w:rPr>
          <w:rFonts w:ascii="Arial" w:hAnsi="Arial" w:cs="Arial"/>
          <w:sz w:val="24"/>
          <w:szCs w:val="24"/>
        </w:rPr>
        <w:t>Opiskellessa kannattaa omaksua ajatus kirjoittamisesta kehittyvänä taitona (</w:t>
      </w:r>
      <w:proofErr w:type="spellStart"/>
      <w:r w:rsidRPr="00BC3CEE">
        <w:rPr>
          <w:rFonts w:ascii="Arial" w:hAnsi="Arial" w:cs="Arial"/>
          <w:sz w:val="24"/>
          <w:szCs w:val="24"/>
        </w:rPr>
        <w:t>Vilkka</w:t>
      </w:r>
      <w:proofErr w:type="spellEnd"/>
      <w:r w:rsidR="412139B8" w:rsidRPr="00BC3CEE">
        <w:rPr>
          <w:rFonts w:ascii="Arial" w:hAnsi="Arial" w:cs="Arial"/>
          <w:sz w:val="24"/>
          <w:szCs w:val="24"/>
        </w:rPr>
        <w:t>,</w:t>
      </w:r>
      <w:r w:rsidRPr="00BC3CEE">
        <w:rPr>
          <w:rFonts w:ascii="Arial" w:hAnsi="Arial" w:cs="Arial"/>
          <w:sz w:val="24"/>
          <w:szCs w:val="24"/>
        </w:rPr>
        <w:t xml:space="preserve"> </w:t>
      </w:r>
      <w:r w:rsidR="237268FD" w:rsidRPr="00BC3CEE">
        <w:rPr>
          <w:rFonts w:ascii="Arial" w:hAnsi="Arial" w:cs="Arial"/>
          <w:sz w:val="24"/>
          <w:szCs w:val="24"/>
        </w:rPr>
        <w:t>2020).</w:t>
      </w:r>
      <w:r w:rsidR="003B161A">
        <w:rPr>
          <w:rFonts w:ascii="Arial" w:hAnsi="Arial" w:cs="Arial"/>
          <w:sz w:val="24"/>
          <w:szCs w:val="24"/>
        </w:rPr>
        <w:br/>
      </w:r>
    </w:p>
    <w:p w14:paraId="727BD5CB" w14:textId="03AD89DF" w:rsidR="16284AB0" w:rsidRPr="00BC3CEE" w:rsidRDefault="16284AB0" w:rsidP="000D0ABA">
      <w:pPr>
        <w:spacing w:after="0" w:line="240" w:lineRule="auto"/>
        <w:ind w:left="1304"/>
        <w:contextualSpacing/>
        <w:rPr>
          <w:rFonts w:ascii="Arial" w:hAnsi="Arial" w:cs="Arial"/>
          <w:sz w:val="24"/>
          <w:szCs w:val="24"/>
        </w:rPr>
      </w:pPr>
      <w:proofErr w:type="spellStart"/>
      <w:r w:rsidRPr="00BC3CEE">
        <w:rPr>
          <w:rFonts w:ascii="Arial" w:hAnsi="Arial" w:cs="Arial"/>
          <w:sz w:val="24"/>
          <w:szCs w:val="24"/>
        </w:rPr>
        <w:t>Vilkka</w:t>
      </w:r>
      <w:proofErr w:type="spellEnd"/>
      <w:r w:rsidRPr="00BC3CEE">
        <w:rPr>
          <w:rFonts w:ascii="Arial" w:hAnsi="Arial" w:cs="Arial"/>
          <w:sz w:val="24"/>
          <w:szCs w:val="24"/>
        </w:rPr>
        <w:t xml:space="preserve"> (2020) toteaa, että opiskelijalle on hyödyksi omaksua ajatus</w:t>
      </w:r>
      <w:r w:rsidR="00FC61B8" w:rsidRPr="00BC3CEE">
        <w:rPr>
          <w:rFonts w:ascii="Arial" w:hAnsi="Arial" w:cs="Arial"/>
          <w:sz w:val="24"/>
          <w:szCs w:val="24"/>
        </w:rPr>
        <w:t xml:space="preserve"> kirjoittamisesta kehittyvänä taitona.</w:t>
      </w:r>
    </w:p>
    <w:p w14:paraId="78B6B97D" w14:textId="77777777" w:rsidR="006D7084" w:rsidRPr="00BC3CEE" w:rsidRDefault="006D7084" w:rsidP="000D0ABA">
      <w:pPr>
        <w:spacing w:after="0" w:line="360" w:lineRule="auto"/>
        <w:contextualSpacing/>
        <w:rPr>
          <w:rFonts w:ascii="Arial" w:hAnsi="Arial" w:cs="Arial"/>
          <w:b/>
          <w:bCs/>
          <w:sz w:val="24"/>
          <w:szCs w:val="24"/>
        </w:rPr>
      </w:pPr>
    </w:p>
    <w:p w14:paraId="69520C1A" w14:textId="1138C1FE" w:rsidR="00FE3071" w:rsidRPr="00BC3CEE" w:rsidRDefault="00FE3071" w:rsidP="000D0ABA">
      <w:pPr>
        <w:spacing w:after="0" w:line="360" w:lineRule="auto"/>
        <w:jc w:val="both"/>
        <w:rPr>
          <w:rFonts w:ascii="Arial" w:hAnsi="Arial" w:cs="Arial"/>
          <w:sz w:val="24"/>
          <w:szCs w:val="24"/>
        </w:rPr>
      </w:pPr>
      <w:r w:rsidRPr="39540439">
        <w:rPr>
          <w:rFonts w:ascii="Arial" w:hAnsi="Arial" w:cs="Arial"/>
          <w:sz w:val="24"/>
          <w:szCs w:val="24"/>
        </w:rPr>
        <w:t xml:space="preserve">Jos tekstikappaleessa viitataan samaan lähteeseen useammassa virkkeessä, lukijan on voitava päätellä esimerkiksi </w:t>
      </w:r>
      <w:r w:rsidR="62854882" w:rsidRPr="39540439">
        <w:rPr>
          <w:rFonts w:ascii="Arial" w:hAnsi="Arial" w:cs="Arial"/>
          <w:sz w:val="24"/>
          <w:szCs w:val="24"/>
        </w:rPr>
        <w:t>virkkeiden</w:t>
      </w:r>
      <w:r w:rsidRPr="39540439">
        <w:rPr>
          <w:rFonts w:ascii="Arial" w:hAnsi="Arial" w:cs="Arial"/>
          <w:sz w:val="24"/>
          <w:szCs w:val="24"/>
        </w:rPr>
        <w:t xml:space="preserve"> sidosteisuudesta, että puhutaan edelleen samasta lähteestä.</w:t>
      </w:r>
    </w:p>
    <w:p w14:paraId="2954FD13" w14:textId="6824525B" w:rsidR="00FE3071" w:rsidRPr="00BC3CEE" w:rsidRDefault="00FE3071" w:rsidP="000D0ABA">
      <w:pPr>
        <w:spacing w:after="0" w:line="240" w:lineRule="auto"/>
        <w:ind w:left="1304"/>
        <w:rPr>
          <w:rFonts w:ascii="Arial" w:hAnsi="Arial" w:cs="Arial"/>
          <w:sz w:val="24"/>
          <w:szCs w:val="24"/>
        </w:rPr>
      </w:pPr>
      <w:proofErr w:type="spellStart"/>
      <w:r w:rsidRPr="00BC3CEE">
        <w:rPr>
          <w:rFonts w:ascii="Arial" w:hAnsi="Arial" w:cs="Arial"/>
          <w:sz w:val="24"/>
          <w:szCs w:val="24"/>
        </w:rPr>
        <w:t>Vilkka</w:t>
      </w:r>
      <w:proofErr w:type="spellEnd"/>
      <w:r w:rsidRPr="00BC3CEE">
        <w:rPr>
          <w:rFonts w:ascii="Arial" w:hAnsi="Arial" w:cs="Arial"/>
          <w:sz w:val="24"/>
          <w:szCs w:val="24"/>
        </w:rPr>
        <w:t xml:space="preserve"> (2020) toteaa, että opiskelijalle on hyödyksi omaksua ajatus kirjoittamisesta kehittyvänä taitona. Lisäksi hän korostaa kirjoittamista akateemisena</w:t>
      </w:r>
      <w:r w:rsidR="00BD7845" w:rsidRPr="00BC3CEE">
        <w:rPr>
          <w:rFonts w:ascii="Arial" w:hAnsi="Arial" w:cs="Arial"/>
          <w:sz w:val="24"/>
          <w:szCs w:val="24"/>
        </w:rPr>
        <w:t xml:space="preserve"> toimintana.</w:t>
      </w:r>
    </w:p>
    <w:p w14:paraId="380F0DBE" w14:textId="77777777" w:rsidR="00FE3071" w:rsidRPr="00BC3CEE" w:rsidRDefault="00FE3071" w:rsidP="000D0ABA">
      <w:pPr>
        <w:spacing w:after="0" w:line="360" w:lineRule="auto"/>
        <w:contextualSpacing/>
        <w:rPr>
          <w:rFonts w:ascii="Arial" w:hAnsi="Arial" w:cs="Arial"/>
          <w:sz w:val="24"/>
          <w:szCs w:val="24"/>
        </w:rPr>
      </w:pPr>
    </w:p>
    <w:p w14:paraId="2D7573EF" w14:textId="73C8E1B5" w:rsidR="00F60580" w:rsidRPr="00BC3CEE" w:rsidRDefault="00F60580" w:rsidP="000D0ABA">
      <w:pPr>
        <w:spacing w:after="0" w:line="360" w:lineRule="auto"/>
        <w:jc w:val="both"/>
        <w:rPr>
          <w:rFonts w:ascii="Arial" w:hAnsi="Arial" w:cs="Arial"/>
          <w:sz w:val="24"/>
          <w:szCs w:val="24"/>
        </w:rPr>
      </w:pPr>
      <w:r w:rsidRPr="00BC3CEE">
        <w:rPr>
          <w:rFonts w:ascii="Arial" w:hAnsi="Arial" w:cs="Arial"/>
          <w:sz w:val="24"/>
          <w:szCs w:val="24"/>
        </w:rPr>
        <w:t xml:space="preserve">Mikäli koko kappale perustuu tiettyyn lähteeseen, viite laitetaan kappaleen alkuun </w:t>
      </w:r>
      <w:r w:rsidR="00BD7845" w:rsidRPr="00BC3CEE">
        <w:rPr>
          <w:rFonts w:ascii="Arial" w:hAnsi="Arial" w:cs="Arial"/>
          <w:sz w:val="24"/>
          <w:szCs w:val="24"/>
        </w:rPr>
        <w:t>ja sen jälkeen osoitetaan, että kyse on edelleen samasta lähteestä.</w:t>
      </w:r>
    </w:p>
    <w:p w14:paraId="0DED6C46" w14:textId="2BC00F39" w:rsidR="00F60580" w:rsidRPr="00BC3CEE" w:rsidRDefault="00BD7845" w:rsidP="000D0ABA">
      <w:pPr>
        <w:spacing w:after="0" w:line="240" w:lineRule="auto"/>
        <w:ind w:left="1304"/>
        <w:rPr>
          <w:rFonts w:ascii="Arial" w:hAnsi="Arial" w:cs="Arial"/>
          <w:sz w:val="24"/>
          <w:szCs w:val="24"/>
        </w:rPr>
      </w:pPr>
      <w:proofErr w:type="spellStart"/>
      <w:r w:rsidRPr="00BC3CEE">
        <w:rPr>
          <w:rFonts w:ascii="Arial" w:hAnsi="Arial" w:cs="Arial"/>
          <w:sz w:val="24"/>
          <w:szCs w:val="24"/>
        </w:rPr>
        <w:t>Vilkka</w:t>
      </w:r>
      <w:proofErr w:type="spellEnd"/>
      <w:r w:rsidR="00F60580" w:rsidRPr="00BC3CEE">
        <w:rPr>
          <w:rFonts w:ascii="Arial" w:hAnsi="Arial" w:cs="Arial"/>
          <w:sz w:val="24"/>
          <w:szCs w:val="24"/>
        </w:rPr>
        <w:t xml:space="preserve"> (2020) esittää</w:t>
      </w:r>
      <w:r w:rsidR="00BC3CEE" w:rsidRPr="00BC3CEE">
        <w:rPr>
          <w:rFonts w:ascii="Arial" w:hAnsi="Arial" w:cs="Arial"/>
          <w:sz w:val="24"/>
          <w:szCs w:val="24"/>
        </w:rPr>
        <w:t xml:space="preserve"> - -</w:t>
      </w:r>
      <w:r w:rsidR="00F60580" w:rsidRPr="00BC3CEE">
        <w:rPr>
          <w:rFonts w:ascii="Arial" w:hAnsi="Arial" w:cs="Arial"/>
          <w:sz w:val="24"/>
          <w:szCs w:val="24"/>
        </w:rPr>
        <w:t xml:space="preserve"> </w:t>
      </w:r>
      <w:r w:rsidRPr="00BC3CEE">
        <w:rPr>
          <w:rFonts w:ascii="Arial" w:hAnsi="Arial" w:cs="Arial"/>
          <w:sz w:val="24"/>
          <w:szCs w:val="24"/>
        </w:rPr>
        <w:t>Toiseksi hänen mukaansa voidaan ajatella</w:t>
      </w:r>
      <w:r w:rsidR="00BC3CEE" w:rsidRPr="00BC3CEE">
        <w:rPr>
          <w:rFonts w:ascii="Arial" w:hAnsi="Arial" w:cs="Arial"/>
          <w:sz w:val="24"/>
          <w:szCs w:val="24"/>
        </w:rPr>
        <w:t xml:space="preserve"> - -</w:t>
      </w:r>
      <w:r w:rsidR="00F60580" w:rsidRPr="00BC3CEE">
        <w:rPr>
          <w:rFonts w:ascii="Arial" w:hAnsi="Arial" w:cs="Arial"/>
          <w:sz w:val="24"/>
          <w:szCs w:val="24"/>
        </w:rPr>
        <w:t>/</w:t>
      </w:r>
      <w:r w:rsidRPr="00BC3CEE">
        <w:rPr>
          <w:rFonts w:ascii="Arial" w:hAnsi="Arial" w:cs="Arial"/>
          <w:sz w:val="24"/>
          <w:szCs w:val="24"/>
        </w:rPr>
        <w:t xml:space="preserve">Lisäksi hän </w:t>
      </w:r>
      <w:r w:rsidR="00FC61B8" w:rsidRPr="00BC3CEE">
        <w:rPr>
          <w:rFonts w:ascii="Arial" w:hAnsi="Arial" w:cs="Arial"/>
          <w:sz w:val="24"/>
          <w:szCs w:val="24"/>
        </w:rPr>
        <w:t>esittelee tutkimuksia, joiss</w:t>
      </w:r>
      <w:r w:rsidR="00BC3CEE" w:rsidRPr="00BC3CEE">
        <w:rPr>
          <w:rFonts w:ascii="Arial" w:hAnsi="Arial" w:cs="Arial"/>
          <w:sz w:val="24"/>
          <w:szCs w:val="24"/>
        </w:rPr>
        <w:t>a - -</w:t>
      </w:r>
    </w:p>
    <w:p w14:paraId="685F61BD" w14:textId="77777777" w:rsidR="00F60580" w:rsidRPr="00BC3CEE" w:rsidRDefault="00F60580" w:rsidP="000D0ABA">
      <w:pPr>
        <w:spacing w:after="0" w:line="360" w:lineRule="auto"/>
        <w:contextualSpacing/>
        <w:rPr>
          <w:rFonts w:ascii="Arial" w:hAnsi="Arial" w:cs="Arial"/>
          <w:sz w:val="24"/>
          <w:szCs w:val="24"/>
        </w:rPr>
      </w:pPr>
    </w:p>
    <w:p w14:paraId="232F3731" w14:textId="19A5B302" w:rsidR="00BD7845" w:rsidRPr="00BC3CEE" w:rsidRDefault="00BD7845" w:rsidP="000D0ABA">
      <w:pPr>
        <w:spacing w:after="0" w:line="360" w:lineRule="auto"/>
        <w:contextualSpacing/>
        <w:jc w:val="both"/>
        <w:rPr>
          <w:rFonts w:ascii="Arial" w:hAnsi="Arial" w:cs="Arial"/>
          <w:sz w:val="24"/>
          <w:szCs w:val="24"/>
        </w:rPr>
      </w:pPr>
      <w:r w:rsidRPr="00BC3CEE">
        <w:rPr>
          <w:rFonts w:ascii="Arial" w:hAnsi="Arial" w:cs="Arial"/>
          <w:sz w:val="24"/>
          <w:szCs w:val="24"/>
        </w:rPr>
        <w:t>Kappaleen loppuun pisteen jälkeen ei sijoiteta lähdeviitteitä, joilla on tarkoitus viitata koko kappaleeseen.</w:t>
      </w:r>
    </w:p>
    <w:p w14:paraId="24ECEDEC" w14:textId="65652405" w:rsidR="00F60580" w:rsidRPr="00BC3CEE" w:rsidRDefault="00F60580" w:rsidP="000D0ABA">
      <w:pPr>
        <w:spacing w:after="0" w:line="360" w:lineRule="auto"/>
        <w:contextualSpacing/>
        <w:rPr>
          <w:rFonts w:ascii="Arial" w:hAnsi="Arial" w:cs="Arial"/>
          <w:sz w:val="24"/>
          <w:szCs w:val="24"/>
        </w:rPr>
      </w:pPr>
    </w:p>
    <w:p w14:paraId="30703620" w14:textId="19598E96" w:rsidR="00F60580" w:rsidRPr="00BC3CEE" w:rsidRDefault="35485105" w:rsidP="000D0ABA">
      <w:pPr>
        <w:spacing w:after="0" w:line="360" w:lineRule="auto"/>
        <w:contextualSpacing/>
        <w:rPr>
          <w:rFonts w:ascii="Arial" w:hAnsi="Arial" w:cs="Arial"/>
          <w:sz w:val="24"/>
          <w:szCs w:val="24"/>
        </w:rPr>
      </w:pPr>
      <w:r w:rsidRPr="0B7318C2">
        <w:rPr>
          <w:rFonts w:ascii="Arial" w:hAnsi="Arial" w:cs="Arial"/>
          <w:sz w:val="24"/>
          <w:szCs w:val="24"/>
        </w:rPr>
        <w:t>Jos tarkoituksena on vertailla eri lähte</w:t>
      </w:r>
      <w:r w:rsidR="5345CD0C" w:rsidRPr="0B7318C2">
        <w:rPr>
          <w:rFonts w:ascii="Arial" w:hAnsi="Arial" w:cs="Arial"/>
          <w:sz w:val="24"/>
          <w:szCs w:val="24"/>
        </w:rPr>
        <w:t>issä olevia asioita</w:t>
      </w:r>
      <w:r w:rsidRPr="0B7318C2">
        <w:rPr>
          <w:rFonts w:ascii="Arial" w:hAnsi="Arial" w:cs="Arial"/>
          <w:sz w:val="24"/>
          <w:szCs w:val="24"/>
        </w:rPr>
        <w:t>, se voidaan tehdä esimerkiksi näin:</w:t>
      </w:r>
    </w:p>
    <w:p w14:paraId="5BD936BA" w14:textId="66C6F3F5" w:rsidR="00F60580" w:rsidRPr="00BC3CEE" w:rsidRDefault="00F60580" w:rsidP="000D0ABA">
      <w:pPr>
        <w:spacing w:after="0" w:line="240" w:lineRule="auto"/>
        <w:ind w:left="1304"/>
        <w:contextualSpacing/>
        <w:rPr>
          <w:rFonts w:ascii="Arial" w:hAnsi="Arial" w:cs="Arial"/>
          <w:sz w:val="24"/>
          <w:szCs w:val="24"/>
        </w:rPr>
      </w:pPr>
      <w:r w:rsidRPr="00BC3CEE">
        <w:rPr>
          <w:rFonts w:ascii="Arial" w:hAnsi="Arial" w:cs="Arial"/>
          <w:sz w:val="24"/>
          <w:szCs w:val="24"/>
        </w:rPr>
        <w:t xml:space="preserve">Penttonen (2015) sekä Morgan </w:t>
      </w:r>
      <w:r w:rsidR="20028115" w:rsidRPr="00BC3CEE">
        <w:rPr>
          <w:rFonts w:ascii="Arial" w:hAnsi="Arial" w:cs="Arial"/>
          <w:sz w:val="24"/>
          <w:szCs w:val="24"/>
        </w:rPr>
        <w:t>ym.</w:t>
      </w:r>
      <w:r w:rsidRPr="00BC3CEE">
        <w:rPr>
          <w:rFonts w:ascii="Arial" w:hAnsi="Arial" w:cs="Arial"/>
          <w:sz w:val="24"/>
          <w:szCs w:val="24"/>
        </w:rPr>
        <w:t xml:space="preserve"> (2011) esittävät, että </w:t>
      </w:r>
      <w:r w:rsidR="00BC3CEE" w:rsidRPr="00BC3CEE">
        <w:rPr>
          <w:rFonts w:ascii="Arial" w:hAnsi="Arial" w:cs="Arial"/>
          <w:sz w:val="24"/>
          <w:szCs w:val="24"/>
        </w:rPr>
        <w:t xml:space="preserve">- - </w:t>
      </w:r>
      <w:r w:rsidR="003D3068" w:rsidRPr="00BC3CEE">
        <w:rPr>
          <w:rFonts w:ascii="Arial" w:hAnsi="Arial" w:cs="Arial"/>
          <w:sz w:val="24"/>
          <w:szCs w:val="24"/>
        </w:rPr>
        <w:t>V</w:t>
      </w:r>
      <w:r w:rsidRPr="00BC3CEE">
        <w:rPr>
          <w:rFonts w:ascii="Arial" w:hAnsi="Arial" w:cs="Arial"/>
          <w:sz w:val="24"/>
          <w:szCs w:val="24"/>
        </w:rPr>
        <w:t xml:space="preserve">astakkaisiakin tutkimustuloksia on raportoitu (Green &amp; Powell, 2010; Hämäläinen, 2020). Esimerkiksi Hämäläisen (2020) mukaan </w:t>
      </w:r>
      <w:r w:rsidR="00FC61B8" w:rsidRPr="00BC3CEE">
        <w:rPr>
          <w:rFonts w:ascii="Arial" w:hAnsi="Arial" w:cs="Arial"/>
          <w:sz w:val="24"/>
          <w:szCs w:val="24"/>
        </w:rPr>
        <w:t>kyseiseen ilmiöön vaikuttavat useamma</w:t>
      </w:r>
      <w:r w:rsidR="00BC3CEE" w:rsidRPr="00BC3CEE">
        <w:rPr>
          <w:rFonts w:ascii="Arial" w:hAnsi="Arial" w:cs="Arial"/>
          <w:sz w:val="24"/>
          <w:szCs w:val="24"/>
        </w:rPr>
        <w:t>t - -</w:t>
      </w:r>
      <w:r w:rsidRPr="00BC3CEE">
        <w:rPr>
          <w:rFonts w:ascii="Arial" w:hAnsi="Arial" w:cs="Arial"/>
          <w:sz w:val="24"/>
          <w:szCs w:val="24"/>
        </w:rPr>
        <w:t xml:space="preserve"> Tätä näkökulmaa aiemmat tutkimukset eivät ole huomioineet niiden keskittyessä enemmä</w:t>
      </w:r>
      <w:r w:rsidR="00BC3CEE" w:rsidRPr="00BC3CEE">
        <w:rPr>
          <w:rFonts w:ascii="Arial" w:hAnsi="Arial" w:cs="Arial"/>
          <w:sz w:val="24"/>
          <w:szCs w:val="24"/>
        </w:rPr>
        <w:t>n - -</w:t>
      </w:r>
      <w:r w:rsidRPr="00BC3CEE">
        <w:rPr>
          <w:rFonts w:ascii="Arial" w:hAnsi="Arial" w:cs="Arial"/>
          <w:sz w:val="24"/>
          <w:szCs w:val="24"/>
        </w:rPr>
        <w:t xml:space="preserve"> (Morgan ym., 2011; Penttonen, 2015; </w:t>
      </w:r>
      <w:proofErr w:type="spellStart"/>
      <w:r w:rsidRPr="00BC3CEE">
        <w:rPr>
          <w:rFonts w:ascii="Arial" w:hAnsi="Arial" w:cs="Arial"/>
          <w:sz w:val="24"/>
          <w:szCs w:val="24"/>
        </w:rPr>
        <w:t>Rosendal</w:t>
      </w:r>
      <w:proofErr w:type="spellEnd"/>
      <w:r w:rsidRPr="00BC3CEE">
        <w:rPr>
          <w:rFonts w:ascii="Arial" w:hAnsi="Arial" w:cs="Arial"/>
          <w:sz w:val="24"/>
          <w:szCs w:val="24"/>
        </w:rPr>
        <w:t xml:space="preserve"> &amp; Lynx, 2013).</w:t>
      </w:r>
    </w:p>
    <w:p w14:paraId="222F420B" w14:textId="77777777" w:rsidR="00F60580" w:rsidRPr="00BC3CEE" w:rsidRDefault="00F60580" w:rsidP="000D0ABA">
      <w:pPr>
        <w:spacing w:after="0" w:line="360" w:lineRule="auto"/>
        <w:contextualSpacing/>
        <w:rPr>
          <w:rFonts w:ascii="Arial" w:hAnsi="Arial" w:cs="Arial"/>
          <w:b/>
          <w:bCs/>
          <w:sz w:val="24"/>
          <w:szCs w:val="24"/>
        </w:rPr>
      </w:pPr>
    </w:p>
    <w:p w14:paraId="3D3F2974" w14:textId="520F7670" w:rsidR="00821C64" w:rsidRPr="00BC3CEE" w:rsidRDefault="00821C64" w:rsidP="000D0ABA">
      <w:pPr>
        <w:spacing w:after="0" w:line="360" w:lineRule="auto"/>
        <w:contextualSpacing/>
        <w:rPr>
          <w:rFonts w:ascii="Arial" w:hAnsi="Arial" w:cs="Arial"/>
          <w:sz w:val="24"/>
          <w:szCs w:val="24"/>
        </w:rPr>
      </w:pPr>
      <w:r w:rsidRPr="00BC3CEE">
        <w:rPr>
          <w:rFonts w:ascii="Arial" w:hAnsi="Arial" w:cs="Arial"/>
          <w:sz w:val="24"/>
          <w:szCs w:val="24"/>
        </w:rPr>
        <w:t>Jos kirjoittajia on kaksi, molemmat nim</w:t>
      </w:r>
      <w:r w:rsidR="00F719D0" w:rsidRPr="00BC3CEE">
        <w:rPr>
          <w:rFonts w:ascii="Arial" w:hAnsi="Arial" w:cs="Arial"/>
          <w:sz w:val="24"/>
          <w:szCs w:val="24"/>
        </w:rPr>
        <w:t xml:space="preserve">et </w:t>
      </w:r>
      <w:r w:rsidR="00EA6927" w:rsidRPr="00BC3CEE">
        <w:rPr>
          <w:rFonts w:ascii="Arial" w:hAnsi="Arial" w:cs="Arial"/>
          <w:sz w:val="24"/>
          <w:szCs w:val="24"/>
        </w:rPr>
        <w:t xml:space="preserve">mainitaan </w:t>
      </w:r>
      <w:r w:rsidR="00F719D0" w:rsidRPr="00BC3CEE">
        <w:rPr>
          <w:rFonts w:ascii="Arial" w:hAnsi="Arial" w:cs="Arial"/>
          <w:sz w:val="24"/>
          <w:szCs w:val="24"/>
        </w:rPr>
        <w:t>jokaisella viittauskerralla</w:t>
      </w:r>
      <w:r w:rsidR="003D3068" w:rsidRPr="00BC3CEE">
        <w:rPr>
          <w:rFonts w:ascii="Arial" w:hAnsi="Arial" w:cs="Arial"/>
          <w:sz w:val="24"/>
          <w:szCs w:val="24"/>
        </w:rPr>
        <w:t xml:space="preserve"> (huomaa ja-sanan </w:t>
      </w:r>
      <w:r w:rsidR="00582EEF">
        <w:rPr>
          <w:rFonts w:ascii="Arial" w:hAnsi="Arial" w:cs="Arial"/>
          <w:sz w:val="24"/>
          <w:szCs w:val="24"/>
        </w:rPr>
        <w:t>sekä</w:t>
      </w:r>
      <w:r w:rsidR="003D3068" w:rsidRPr="00BC3CEE">
        <w:rPr>
          <w:rFonts w:ascii="Arial" w:hAnsi="Arial" w:cs="Arial"/>
          <w:sz w:val="24"/>
          <w:szCs w:val="24"/>
        </w:rPr>
        <w:t xml:space="preserve"> &amp;-merkin käyttö).</w:t>
      </w:r>
    </w:p>
    <w:p w14:paraId="7BAC6A7B" w14:textId="5F8913BF" w:rsidR="00F719D0" w:rsidRPr="00BC3CEE" w:rsidRDefault="005957AF" w:rsidP="000D0ABA">
      <w:pPr>
        <w:spacing w:after="0" w:line="240" w:lineRule="auto"/>
        <w:ind w:firstLine="1304"/>
        <w:contextualSpacing/>
        <w:rPr>
          <w:rFonts w:ascii="Arial" w:hAnsi="Arial" w:cs="Arial"/>
          <w:color w:val="0070C0"/>
          <w:sz w:val="24"/>
          <w:szCs w:val="24"/>
        </w:rPr>
      </w:pPr>
      <w:r>
        <w:rPr>
          <w:rFonts w:ascii="Arial" w:hAnsi="Arial" w:cs="Arial"/>
          <w:i/>
          <w:sz w:val="24"/>
          <w:szCs w:val="24"/>
        </w:rPr>
        <w:t>virkk</w:t>
      </w:r>
      <w:r w:rsidR="00F719D0" w:rsidRPr="00BC3CEE">
        <w:rPr>
          <w:rFonts w:ascii="Arial" w:hAnsi="Arial" w:cs="Arial"/>
          <w:i/>
          <w:sz w:val="24"/>
          <w:szCs w:val="24"/>
        </w:rPr>
        <w:t>een sisällä:</w:t>
      </w:r>
      <w:r w:rsidR="00F719D0" w:rsidRPr="00BC3CEE">
        <w:rPr>
          <w:rFonts w:ascii="Arial" w:hAnsi="Arial" w:cs="Arial"/>
          <w:sz w:val="24"/>
          <w:szCs w:val="24"/>
        </w:rPr>
        <w:t xml:space="preserve"> Möttösen ja Hintsasen (2011) mukaan</w:t>
      </w:r>
      <w:r w:rsidR="00BC3CEE" w:rsidRPr="00BC3CEE">
        <w:rPr>
          <w:rFonts w:ascii="Arial" w:hAnsi="Arial" w:cs="Arial"/>
          <w:sz w:val="24"/>
          <w:szCs w:val="24"/>
        </w:rPr>
        <w:t xml:space="preserve"> - -</w:t>
      </w:r>
      <w:r w:rsidR="003B161A">
        <w:rPr>
          <w:rFonts w:ascii="Arial" w:hAnsi="Arial" w:cs="Arial"/>
          <w:sz w:val="24"/>
          <w:szCs w:val="24"/>
        </w:rPr>
        <w:br/>
      </w:r>
    </w:p>
    <w:p w14:paraId="05122ABD" w14:textId="37A34715" w:rsidR="00F719D0" w:rsidRPr="00BC3CEE" w:rsidRDefault="005957AF" w:rsidP="000D0ABA">
      <w:pPr>
        <w:spacing w:after="0" w:line="240" w:lineRule="auto"/>
        <w:ind w:firstLine="1304"/>
        <w:contextualSpacing/>
        <w:rPr>
          <w:rFonts w:ascii="Arial" w:hAnsi="Arial" w:cs="Arial"/>
          <w:sz w:val="24"/>
          <w:szCs w:val="24"/>
        </w:rPr>
      </w:pPr>
      <w:r>
        <w:rPr>
          <w:rFonts w:ascii="Arial" w:hAnsi="Arial" w:cs="Arial"/>
          <w:i/>
          <w:iCs/>
          <w:sz w:val="24"/>
          <w:szCs w:val="24"/>
        </w:rPr>
        <w:t>virkk</w:t>
      </w:r>
      <w:r w:rsidR="00F719D0" w:rsidRPr="00BC3CEE">
        <w:rPr>
          <w:rFonts w:ascii="Arial" w:hAnsi="Arial" w:cs="Arial"/>
          <w:i/>
          <w:iCs/>
          <w:sz w:val="24"/>
          <w:szCs w:val="24"/>
        </w:rPr>
        <w:t>een lopussa:</w:t>
      </w:r>
      <w:r w:rsidR="00F719D0" w:rsidRPr="00BC3CEE">
        <w:rPr>
          <w:rFonts w:ascii="Arial" w:hAnsi="Arial" w:cs="Arial"/>
          <w:sz w:val="24"/>
          <w:szCs w:val="24"/>
        </w:rPr>
        <w:t xml:space="preserve"> (Möttönen &amp; Hintsanen, 2011).</w:t>
      </w:r>
    </w:p>
    <w:p w14:paraId="4485D1A8" w14:textId="77777777" w:rsidR="006D7084" w:rsidRPr="00BC3CEE" w:rsidRDefault="006D7084" w:rsidP="000D0ABA">
      <w:pPr>
        <w:spacing w:after="0" w:line="360" w:lineRule="auto"/>
        <w:contextualSpacing/>
        <w:rPr>
          <w:rFonts w:ascii="Arial" w:hAnsi="Arial" w:cs="Arial"/>
          <w:b/>
          <w:bCs/>
          <w:sz w:val="24"/>
          <w:szCs w:val="24"/>
        </w:rPr>
      </w:pPr>
    </w:p>
    <w:p w14:paraId="542E3F84" w14:textId="496F0E56" w:rsidR="00F719D0" w:rsidRPr="00BC3CEE" w:rsidRDefault="00F719D0" w:rsidP="007965F6">
      <w:pPr>
        <w:spacing w:after="0" w:line="360" w:lineRule="auto"/>
        <w:contextualSpacing/>
        <w:jc w:val="both"/>
        <w:rPr>
          <w:rFonts w:ascii="Arial" w:hAnsi="Arial" w:cs="Arial"/>
          <w:sz w:val="24"/>
          <w:szCs w:val="24"/>
        </w:rPr>
      </w:pPr>
      <w:r w:rsidRPr="00BC3CEE">
        <w:rPr>
          <w:rFonts w:ascii="Arial" w:hAnsi="Arial" w:cs="Arial"/>
          <w:sz w:val="24"/>
          <w:szCs w:val="24"/>
        </w:rPr>
        <w:t xml:space="preserve">Jos tekijöitä </w:t>
      </w:r>
      <w:r w:rsidR="43C1A242" w:rsidRPr="00BC3CEE">
        <w:rPr>
          <w:rFonts w:ascii="Arial" w:hAnsi="Arial" w:cs="Arial"/>
          <w:sz w:val="24"/>
          <w:szCs w:val="24"/>
        </w:rPr>
        <w:t xml:space="preserve">on </w:t>
      </w:r>
      <w:r w:rsidR="00FB23A2" w:rsidRPr="00BC3CEE">
        <w:rPr>
          <w:rFonts w:ascii="Arial" w:hAnsi="Arial" w:cs="Arial"/>
          <w:sz w:val="24"/>
          <w:szCs w:val="24"/>
        </w:rPr>
        <w:t>kolme</w:t>
      </w:r>
      <w:r w:rsidR="3160D88E" w:rsidRPr="00BC3CEE">
        <w:rPr>
          <w:rFonts w:ascii="Arial" w:hAnsi="Arial" w:cs="Arial"/>
          <w:sz w:val="24"/>
          <w:szCs w:val="24"/>
        </w:rPr>
        <w:t xml:space="preserve"> tai enemmän</w:t>
      </w:r>
      <w:r w:rsidRPr="00BC3CEE">
        <w:rPr>
          <w:rFonts w:ascii="Arial" w:hAnsi="Arial" w:cs="Arial"/>
          <w:sz w:val="24"/>
          <w:szCs w:val="24"/>
        </w:rPr>
        <w:t>, merkitään jo ensimmäisestä viittauskerrasta lähtien seuraavasti:</w:t>
      </w:r>
    </w:p>
    <w:p w14:paraId="4BEE5C54" w14:textId="5294FA52" w:rsidR="00F719D0" w:rsidRPr="00BC3CEE" w:rsidRDefault="005957AF" w:rsidP="000D0ABA">
      <w:pPr>
        <w:spacing w:after="0" w:line="240" w:lineRule="auto"/>
        <w:ind w:left="1304"/>
        <w:contextualSpacing/>
        <w:rPr>
          <w:rFonts w:ascii="Arial" w:hAnsi="Arial" w:cs="Arial"/>
          <w:sz w:val="24"/>
          <w:szCs w:val="24"/>
        </w:rPr>
      </w:pPr>
      <w:r>
        <w:rPr>
          <w:rFonts w:ascii="Arial" w:hAnsi="Arial" w:cs="Arial"/>
          <w:i/>
          <w:iCs/>
          <w:sz w:val="24"/>
          <w:szCs w:val="24"/>
        </w:rPr>
        <w:t>virkkeen</w:t>
      </w:r>
      <w:r w:rsidR="00F719D0" w:rsidRPr="00BC3CEE">
        <w:rPr>
          <w:rFonts w:ascii="Arial" w:hAnsi="Arial" w:cs="Arial"/>
          <w:i/>
          <w:iCs/>
          <w:sz w:val="24"/>
          <w:szCs w:val="24"/>
        </w:rPr>
        <w:t xml:space="preserve"> sisällä</w:t>
      </w:r>
      <w:r w:rsidR="00F719D0" w:rsidRPr="00BC3CEE">
        <w:rPr>
          <w:rFonts w:ascii="Arial" w:hAnsi="Arial" w:cs="Arial"/>
          <w:sz w:val="24"/>
          <w:szCs w:val="24"/>
        </w:rPr>
        <w:t>: Möttösen ym. (2011) tutkimuksessa mainitaan</w:t>
      </w:r>
      <w:r w:rsidR="00BC3CEE" w:rsidRPr="00BC3CEE">
        <w:rPr>
          <w:rFonts w:ascii="Arial" w:hAnsi="Arial" w:cs="Arial"/>
          <w:sz w:val="24"/>
          <w:szCs w:val="24"/>
        </w:rPr>
        <w:t xml:space="preserve"> - -</w:t>
      </w:r>
      <w:r w:rsidR="006D7084" w:rsidRPr="00BC3CEE">
        <w:rPr>
          <w:rFonts w:ascii="Arial" w:hAnsi="Arial" w:cs="Arial"/>
          <w:sz w:val="24"/>
          <w:szCs w:val="24"/>
        </w:rPr>
        <w:t xml:space="preserve"> /</w:t>
      </w:r>
      <w:r w:rsidR="00F719D0" w:rsidRPr="00BC3CEE">
        <w:rPr>
          <w:rFonts w:ascii="Arial" w:hAnsi="Arial" w:cs="Arial"/>
          <w:sz w:val="24"/>
          <w:szCs w:val="24"/>
        </w:rPr>
        <w:t xml:space="preserve">Möttösen ja tutkimusryhmän </w:t>
      </w:r>
      <w:r w:rsidR="001F6BD2" w:rsidRPr="00BC3CEE">
        <w:rPr>
          <w:rFonts w:ascii="Arial" w:hAnsi="Arial" w:cs="Arial"/>
          <w:sz w:val="24"/>
          <w:szCs w:val="24"/>
        </w:rPr>
        <w:t xml:space="preserve">(2011) </w:t>
      </w:r>
      <w:r w:rsidR="00F719D0" w:rsidRPr="00BC3CEE">
        <w:rPr>
          <w:rFonts w:ascii="Arial" w:hAnsi="Arial" w:cs="Arial"/>
          <w:sz w:val="24"/>
          <w:szCs w:val="24"/>
        </w:rPr>
        <w:t>mukaan</w:t>
      </w:r>
      <w:r w:rsidR="00BC3CEE" w:rsidRPr="00BC3CEE">
        <w:rPr>
          <w:rFonts w:ascii="Arial" w:hAnsi="Arial" w:cs="Arial"/>
          <w:sz w:val="24"/>
          <w:szCs w:val="24"/>
        </w:rPr>
        <w:t>- -</w:t>
      </w:r>
      <w:r w:rsidR="003B161A">
        <w:rPr>
          <w:rFonts w:ascii="Arial" w:hAnsi="Arial" w:cs="Arial"/>
          <w:sz w:val="24"/>
          <w:szCs w:val="24"/>
        </w:rPr>
        <w:br/>
      </w:r>
    </w:p>
    <w:p w14:paraId="27ACB1F1" w14:textId="6F87C786" w:rsidR="001F6BD2" w:rsidRPr="00BC3CEE" w:rsidRDefault="005957AF" w:rsidP="000D0ABA">
      <w:pPr>
        <w:spacing w:after="0" w:line="240" w:lineRule="auto"/>
        <w:ind w:firstLine="1304"/>
        <w:contextualSpacing/>
        <w:rPr>
          <w:rFonts w:ascii="Arial" w:hAnsi="Arial" w:cs="Arial"/>
          <w:sz w:val="24"/>
          <w:szCs w:val="24"/>
        </w:rPr>
      </w:pPr>
      <w:r>
        <w:rPr>
          <w:rFonts w:ascii="Arial" w:hAnsi="Arial" w:cs="Arial"/>
          <w:i/>
          <w:iCs/>
          <w:sz w:val="24"/>
          <w:szCs w:val="24"/>
        </w:rPr>
        <w:t>virkk</w:t>
      </w:r>
      <w:r w:rsidR="00F719D0" w:rsidRPr="00BC3CEE">
        <w:rPr>
          <w:rFonts w:ascii="Arial" w:hAnsi="Arial" w:cs="Arial"/>
          <w:i/>
          <w:iCs/>
          <w:sz w:val="24"/>
          <w:szCs w:val="24"/>
        </w:rPr>
        <w:t>een lopussa</w:t>
      </w:r>
      <w:r w:rsidR="00031E80" w:rsidRPr="00BC3CEE">
        <w:rPr>
          <w:rFonts w:ascii="Arial" w:hAnsi="Arial" w:cs="Arial"/>
          <w:sz w:val="24"/>
          <w:szCs w:val="24"/>
        </w:rPr>
        <w:t>:</w:t>
      </w:r>
      <w:r w:rsidR="00F719D0" w:rsidRPr="00BC3CEE">
        <w:rPr>
          <w:rFonts w:ascii="Arial" w:hAnsi="Arial" w:cs="Arial"/>
          <w:sz w:val="24"/>
          <w:szCs w:val="24"/>
        </w:rPr>
        <w:t xml:space="preserve"> (Möttönen ym., 2011)</w:t>
      </w:r>
      <w:r w:rsidR="00031E80" w:rsidRPr="00BC3CEE">
        <w:rPr>
          <w:rFonts w:ascii="Arial" w:hAnsi="Arial" w:cs="Arial"/>
          <w:sz w:val="24"/>
          <w:szCs w:val="24"/>
        </w:rPr>
        <w:t>.</w:t>
      </w:r>
    </w:p>
    <w:p w14:paraId="44FA264D" w14:textId="77777777" w:rsidR="006D7084" w:rsidRPr="00BC3CEE" w:rsidRDefault="006D7084" w:rsidP="000D0ABA">
      <w:pPr>
        <w:spacing w:after="0" w:line="360" w:lineRule="auto"/>
        <w:contextualSpacing/>
        <w:rPr>
          <w:rFonts w:ascii="Arial" w:hAnsi="Arial" w:cs="Arial"/>
          <w:sz w:val="24"/>
          <w:szCs w:val="24"/>
        </w:rPr>
      </w:pPr>
    </w:p>
    <w:p w14:paraId="3FF96C86" w14:textId="5E80E6B5" w:rsidR="001F6BD2" w:rsidRPr="00BC3CEE" w:rsidRDefault="001F6BD2" w:rsidP="007965F6">
      <w:pPr>
        <w:spacing w:after="0" w:line="360" w:lineRule="auto"/>
        <w:contextualSpacing/>
        <w:jc w:val="both"/>
        <w:rPr>
          <w:rFonts w:ascii="Arial" w:hAnsi="Arial" w:cs="Arial"/>
          <w:sz w:val="24"/>
          <w:szCs w:val="24"/>
        </w:rPr>
      </w:pPr>
      <w:r w:rsidRPr="0D69BA03">
        <w:rPr>
          <w:rFonts w:ascii="Arial" w:hAnsi="Arial" w:cs="Arial"/>
          <w:sz w:val="24"/>
          <w:szCs w:val="24"/>
        </w:rPr>
        <w:t xml:space="preserve">Useamman lähteen viite merkitään </w:t>
      </w:r>
      <w:r w:rsidR="006A5473" w:rsidRPr="0D69BA03">
        <w:rPr>
          <w:rFonts w:ascii="Arial" w:hAnsi="Arial" w:cs="Arial"/>
          <w:sz w:val="24"/>
          <w:szCs w:val="24"/>
        </w:rPr>
        <w:t xml:space="preserve">sulkujen sisälle </w:t>
      </w:r>
      <w:r w:rsidRPr="0D69BA03">
        <w:rPr>
          <w:rFonts w:ascii="Arial" w:hAnsi="Arial" w:cs="Arial"/>
          <w:sz w:val="24"/>
          <w:szCs w:val="24"/>
        </w:rPr>
        <w:t>tekijöiden mukaiseen aakkos</w:t>
      </w:r>
      <w:r w:rsidR="61E3C279" w:rsidRPr="0D69BA03">
        <w:rPr>
          <w:rFonts w:ascii="Arial" w:hAnsi="Arial" w:cs="Arial"/>
          <w:sz w:val="24"/>
          <w:szCs w:val="24"/>
        </w:rPr>
        <w:t>jä</w:t>
      </w:r>
      <w:r w:rsidRPr="0D69BA03">
        <w:rPr>
          <w:rFonts w:ascii="Arial" w:hAnsi="Arial" w:cs="Arial"/>
          <w:sz w:val="24"/>
          <w:szCs w:val="24"/>
        </w:rPr>
        <w:t>rjestykseen</w:t>
      </w:r>
      <w:r w:rsidR="00927575" w:rsidRPr="0D69BA03">
        <w:rPr>
          <w:rFonts w:ascii="Arial" w:hAnsi="Arial" w:cs="Arial"/>
          <w:sz w:val="24"/>
          <w:szCs w:val="24"/>
        </w:rPr>
        <w:t xml:space="preserve"> ja piste tulee sulkujen ulkopuolelle.</w:t>
      </w:r>
      <w:r w:rsidRPr="0D69BA03">
        <w:rPr>
          <w:rFonts w:ascii="Arial" w:hAnsi="Arial" w:cs="Arial"/>
          <w:sz w:val="24"/>
          <w:szCs w:val="24"/>
        </w:rPr>
        <w:t xml:space="preserve"> </w:t>
      </w:r>
      <w:r w:rsidR="00927575" w:rsidRPr="0D69BA03">
        <w:rPr>
          <w:rFonts w:ascii="Arial" w:hAnsi="Arial" w:cs="Arial"/>
          <w:sz w:val="24"/>
          <w:szCs w:val="24"/>
        </w:rPr>
        <w:t>L</w:t>
      </w:r>
      <w:r w:rsidRPr="0D69BA03">
        <w:rPr>
          <w:rFonts w:ascii="Arial" w:hAnsi="Arial" w:cs="Arial"/>
          <w:sz w:val="24"/>
          <w:szCs w:val="24"/>
        </w:rPr>
        <w:t>ähteet erotellaan tois</w:t>
      </w:r>
      <w:r w:rsidR="00162CD4" w:rsidRPr="0D69BA03">
        <w:rPr>
          <w:rFonts w:ascii="Arial" w:hAnsi="Arial" w:cs="Arial"/>
          <w:sz w:val="24"/>
          <w:szCs w:val="24"/>
        </w:rPr>
        <w:t>is</w:t>
      </w:r>
      <w:r w:rsidRPr="0D69BA03">
        <w:rPr>
          <w:rFonts w:ascii="Arial" w:hAnsi="Arial" w:cs="Arial"/>
          <w:sz w:val="24"/>
          <w:szCs w:val="24"/>
        </w:rPr>
        <w:t>taan puolipisteellä:</w:t>
      </w:r>
    </w:p>
    <w:p w14:paraId="435D9CA8" w14:textId="4D970102" w:rsidR="006D7084" w:rsidRPr="00BC3CEE" w:rsidRDefault="001F6BD2" w:rsidP="000D0ABA">
      <w:pPr>
        <w:spacing w:after="0" w:line="360" w:lineRule="auto"/>
        <w:ind w:firstLine="1304"/>
        <w:contextualSpacing/>
      </w:pPr>
      <w:r w:rsidRPr="0D69BA03">
        <w:rPr>
          <w:rFonts w:ascii="Arial" w:hAnsi="Arial" w:cs="Arial"/>
          <w:sz w:val="24"/>
          <w:szCs w:val="24"/>
        </w:rPr>
        <w:t xml:space="preserve">(Aunola, </w:t>
      </w:r>
      <w:r w:rsidR="00D82B6B" w:rsidRPr="0D69BA03">
        <w:rPr>
          <w:rFonts w:ascii="Arial" w:hAnsi="Arial" w:cs="Arial"/>
          <w:sz w:val="24"/>
          <w:szCs w:val="24"/>
        </w:rPr>
        <w:t>20</w:t>
      </w:r>
      <w:r w:rsidR="003B2D99" w:rsidRPr="0D69BA03">
        <w:rPr>
          <w:rFonts w:ascii="Arial" w:hAnsi="Arial" w:cs="Arial"/>
          <w:sz w:val="24"/>
          <w:szCs w:val="24"/>
        </w:rPr>
        <w:t>20</w:t>
      </w:r>
      <w:r w:rsidR="00D82B6B" w:rsidRPr="0D69BA03">
        <w:rPr>
          <w:rFonts w:ascii="Arial" w:hAnsi="Arial" w:cs="Arial"/>
          <w:sz w:val="24"/>
          <w:szCs w:val="24"/>
        </w:rPr>
        <w:t>; Leppänen, 2015</w:t>
      </w:r>
      <w:r w:rsidR="005240B8" w:rsidRPr="0D69BA03">
        <w:rPr>
          <w:rFonts w:ascii="Arial" w:hAnsi="Arial" w:cs="Arial"/>
          <w:sz w:val="24"/>
          <w:szCs w:val="24"/>
        </w:rPr>
        <w:t>; Ylönen, 2018</w:t>
      </w:r>
      <w:r w:rsidR="00D82B6B" w:rsidRPr="0D69BA03">
        <w:rPr>
          <w:rFonts w:ascii="Arial" w:hAnsi="Arial" w:cs="Arial"/>
          <w:sz w:val="24"/>
          <w:szCs w:val="24"/>
        </w:rPr>
        <w:t>).</w:t>
      </w:r>
    </w:p>
    <w:p w14:paraId="0A34A251" w14:textId="77777777" w:rsidR="003B2D99" w:rsidRPr="00BC3CEE" w:rsidRDefault="003B2D99" w:rsidP="000D0ABA">
      <w:pPr>
        <w:spacing w:after="0" w:line="360" w:lineRule="auto"/>
        <w:contextualSpacing/>
        <w:rPr>
          <w:rFonts w:ascii="Arial" w:hAnsi="Arial" w:cs="Arial"/>
          <w:sz w:val="24"/>
          <w:szCs w:val="24"/>
        </w:rPr>
      </w:pPr>
    </w:p>
    <w:p w14:paraId="735A2649" w14:textId="4E185E94" w:rsidR="00ED495C" w:rsidRPr="00BC3CEE" w:rsidRDefault="73E29A1E" w:rsidP="000D0ABA">
      <w:pPr>
        <w:pStyle w:val="Otsikko3"/>
        <w:spacing w:before="0"/>
        <w:rPr>
          <w:rFonts w:ascii="Arial" w:hAnsi="Arial" w:cs="Arial"/>
        </w:rPr>
      </w:pPr>
      <w:r w:rsidRPr="0B7318C2">
        <w:rPr>
          <w:rFonts w:ascii="Arial" w:hAnsi="Arial" w:cs="Arial"/>
        </w:rPr>
        <w:t>K</w:t>
      </w:r>
      <w:r w:rsidR="10F7B772" w:rsidRPr="0B7318C2">
        <w:rPr>
          <w:rFonts w:ascii="Arial" w:hAnsi="Arial" w:cs="Arial"/>
        </w:rPr>
        <w:t>irja</w:t>
      </w:r>
      <w:r w:rsidR="5F029F6C" w:rsidRPr="0B7318C2">
        <w:rPr>
          <w:rFonts w:ascii="Arial" w:hAnsi="Arial" w:cs="Arial"/>
        </w:rPr>
        <w:t>t</w:t>
      </w:r>
      <w:r w:rsidR="69A3EB0A" w:rsidRPr="0B7318C2">
        <w:rPr>
          <w:rFonts w:ascii="Arial" w:hAnsi="Arial" w:cs="Arial"/>
        </w:rPr>
        <w:t xml:space="preserve"> tai</w:t>
      </w:r>
      <w:r w:rsidR="19860917" w:rsidRPr="0B7318C2">
        <w:rPr>
          <w:rFonts w:ascii="Arial" w:hAnsi="Arial" w:cs="Arial"/>
        </w:rPr>
        <w:t xml:space="preserve"> e-kirja</w:t>
      </w:r>
      <w:r w:rsidR="6FED8E7C" w:rsidRPr="0B7318C2">
        <w:rPr>
          <w:rFonts w:ascii="Arial" w:hAnsi="Arial" w:cs="Arial"/>
        </w:rPr>
        <w:t>t</w:t>
      </w:r>
      <w:r w:rsidR="10F7B772" w:rsidRPr="0B7318C2">
        <w:rPr>
          <w:rFonts w:ascii="Arial" w:hAnsi="Arial" w:cs="Arial"/>
        </w:rPr>
        <w:t xml:space="preserve"> </w:t>
      </w:r>
      <w:r w:rsidRPr="0B7318C2">
        <w:rPr>
          <w:rFonts w:ascii="Arial" w:hAnsi="Arial" w:cs="Arial"/>
        </w:rPr>
        <w:t>lähdeluettelossa</w:t>
      </w:r>
    </w:p>
    <w:p w14:paraId="49BC36DB" w14:textId="079BF6BF" w:rsidR="2485CEF1" w:rsidRPr="00BC3CEE" w:rsidRDefault="00927575" w:rsidP="007965F6">
      <w:pPr>
        <w:pStyle w:val="NormaaliWWW"/>
        <w:spacing w:before="0" w:beforeAutospacing="0" w:after="0" w:afterAutospacing="0" w:line="360" w:lineRule="auto"/>
        <w:contextualSpacing/>
        <w:jc w:val="both"/>
        <w:rPr>
          <w:rFonts w:ascii="Arial" w:hAnsi="Arial" w:cs="Arial"/>
        </w:rPr>
      </w:pPr>
      <w:r>
        <w:rPr>
          <w:rFonts w:ascii="Arial" w:hAnsi="Arial" w:cs="Arial"/>
        </w:rPr>
        <w:br/>
      </w:r>
      <w:r w:rsidR="005E3989" w:rsidRPr="00BC3CEE">
        <w:rPr>
          <w:rFonts w:ascii="Arial" w:hAnsi="Arial" w:cs="Arial"/>
        </w:rPr>
        <w:t xml:space="preserve">Lähdeluettelosta </w:t>
      </w:r>
      <w:r w:rsidR="00E20DB8">
        <w:rPr>
          <w:rFonts w:ascii="Arial" w:hAnsi="Arial" w:cs="Arial"/>
        </w:rPr>
        <w:t xml:space="preserve">painettu </w:t>
      </w:r>
      <w:r>
        <w:rPr>
          <w:rFonts w:ascii="Arial" w:hAnsi="Arial" w:cs="Arial"/>
        </w:rPr>
        <w:t>kirja</w:t>
      </w:r>
      <w:r w:rsidR="00E20DB8">
        <w:rPr>
          <w:rFonts w:ascii="Arial" w:hAnsi="Arial" w:cs="Arial"/>
        </w:rPr>
        <w:t xml:space="preserve"> tai</w:t>
      </w:r>
      <w:r>
        <w:rPr>
          <w:rFonts w:ascii="Arial" w:hAnsi="Arial" w:cs="Arial"/>
        </w:rPr>
        <w:t xml:space="preserve"> e-kirja </w:t>
      </w:r>
      <w:r w:rsidR="002F6DB2" w:rsidRPr="00BC3CEE">
        <w:rPr>
          <w:rFonts w:ascii="Arial" w:hAnsi="Arial" w:cs="Arial"/>
        </w:rPr>
        <w:t>löyty</w:t>
      </w:r>
      <w:r>
        <w:rPr>
          <w:rFonts w:ascii="Arial" w:hAnsi="Arial" w:cs="Arial"/>
        </w:rPr>
        <w:t>y</w:t>
      </w:r>
      <w:r w:rsidR="002F6DB2" w:rsidRPr="00BC3CEE">
        <w:rPr>
          <w:rFonts w:ascii="Arial" w:hAnsi="Arial" w:cs="Arial"/>
        </w:rPr>
        <w:t xml:space="preserve"> </w:t>
      </w:r>
      <w:r w:rsidR="00C34E3C" w:rsidRPr="00BC3CEE">
        <w:rPr>
          <w:rFonts w:ascii="Arial" w:hAnsi="Arial" w:cs="Arial"/>
        </w:rPr>
        <w:t xml:space="preserve">tekstiviitteessä olevalla nimellä. </w:t>
      </w:r>
      <w:r w:rsidR="51896EC3" w:rsidRPr="00BC3CEE">
        <w:rPr>
          <w:rFonts w:ascii="Arial" w:hAnsi="Arial" w:cs="Arial"/>
        </w:rPr>
        <w:t>Lähdeluetteloon</w:t>
      </w:r>
      <w:r w:rsidR="00E20DB8">
        <w:rPr>
          <w:rFonts w:ascii="Arial" w:hAnsi="Arial" w:cs="Arial"/>
        </w:rPr>
        <w:t xml:space="preserve"> kirjasta</w:t>
      </w:r>
      <w:r w:rsidR="51896EC3" w:rsidRPr="00BC3CEE">
        <w:rPr>
          <w:rFonts w:ascii="Arial" w:hAnsi="Arial" w:cs="Arial"/>
        </w:rPr>
        <w:t xml:space="preserve"> </w:t>
      </w:r>
      <w:r w:rsidR="00C34E3C" w:rsidRPr="00BC3CEE">
        <w:rPr>
          <w:rFonts w:ascii="Arial" w:hAnsi="Arial" w:cs="Arial"/>
        </w:rPr>
        <w:t>tule</w:t>
      </w:r>
      <w:r>
        <w:rPr>
          <w:rFonts w:ascii="Arial" w:hAnsi="Arial" w:cs="Arial"/>
        </w:rPr>
        <w:t>e</w:t>
      </w:r>
      <w:r w:rsidR="00C34E3C" w:rsidRPr="00BC3CEE">
        <w:rPr>
          <w:rFonts w:ascii="Arial" w:hAnsi="Arial" w:cs="Arial"/>
        </w:rPr>
        <w:t xml:space="preserve"> </w:t>
      </w:r>
      <w:r w:rsidR="51896EC3" w:rsidRPr="00BC3CEE">
        <w:rPr>
          <w:rFonts w:ascii="Arial" w:hAnsi="Arial" w:cs="Arial"/>
        </w:rPr>
        <w:t>seuraavat tiedot:</w:t>
      </w:r>
      <w:r w:rsidR="3C23A81C" w:rsidRPr="00BC3CEE">
        <w:rPr>
          <w:rFonts w:ascii="Arial" w:hAnsi="Arial" w:cs="Arial"/>
        </w:rPr>
        <w:t xml:space="preserve"> Kirjoittajan nimi ja etukirjain</w:t>
      </w:r>
      <w:r w:rsidR="00FD66DF">
        <w:rPr>
          <w:rFonts w:ascii="Arial" w:hAnsi="Arial" w:cs="Arial"/>
        </w:rPr>
        <w:t>/-kirjaimet</w:t>
      </w:r>
      <w:r w:rsidR="3C23A81C" w:rsidRPr="00BC3CEE">
        <w:rPr>
          <w:rFonts w:ascii="Arial" w:hAnsi="Arial" w:cs="Arial"/>
        </w:rPr>
        <w:t>, julkaisuvuosi, teoksen nimi ja kustantaja.</w:t>
      </w:r>
      <w:r w:rsidR="00801F95" w:rsidRPr="00BC3CEE">
        <w:rPr>
          <w:rFonts w:ascii="Arial" w:hAnsi="Arial" w:cs="Arial"/>
        </w:rPr>
        <w:t xml:space="preserve"> </w:t>
      </w:r>
      <w:r w:rsidR="00234224" w:rsidRPr="00BC3CEE">
        <w:rPr>
          <w:rFonts w:ascii="Arial" w:hAnsi="Arial" w:cs="Arial"/>
        </w:rPr>
        <w:t xml:space="preserve">Kustantajan kotipaikkaa ei merkitä. </w:t>
      </w:r>
      <w:r w:rsidR="00767F0A" w:rsidRPr="00BC3CEE">
        <w:rPr>
          <w:rFonts w:ascii="Arial" w:hAnsi="Arial" w:cs="Arial"/>
        </w:rPr>
        <w:t>Kirja</w:t>
      </w:r>
      <w:r w:rsidR="00767F0A">
        <w:rPr>
          <w:rFonts w:ascii="Arial" w:hAnsi="Arial" w:cs="Arial"/>
        </w:rPr>
        <w:t>n</w:t>
      </w:r>
      <w:r w:rsidR="00767F0A" w:rsidRPr="00BC3CEE">
        <w:rPr>
          <w:rFonts w:ascii="Arial" w:hAnsi="Arial" w:cs="Arial"/>
        </w:rPr>
        <w:t xml:space="preserve"> nim</w:t>
      </w:r>
      <w:r w:rsidR="00767F0A">
        <w:rPr>
          <w:rFonts w:ascii="Arial" w:hAnsi="Arial" w:cs="Arial"/>
        </w:rPr>
        <w:t>i</w:t>
      </w:r>
      <w:r w:rsidR="00767F0A" w:rsidRPr="00BC3CEE">
        <w:rPr>
          <w:rFonts w:ascii="Arial" w:hAnsi="Arial" w:cs="Arial"/>
        </w:rPr>
        <w:t xml:space="preserve"> kursivoidaan lähdeluettelossa. Jos kirjan painos on tiedossa, se merkitään sulkuihin kirjan nimen jälkeen.</w:t>
      </w:r>
      <w:r w:rsidR="00767F0A">
        <w:rPr>
          <w:rFonts w:ascii="Arial" w:hAnsi="Arial" w:cs="Arial"/>
        </w:rPr>
        <w:t xml:space="preserve"> </w:t>
      </w:r>
      <w:r w:rsidR="00801F95" w:rsidRPr="00BC3CEE">
        <w:rPr>
          <w:rFonts w:ascii="Arial" w:hAnsi="Arial" w:cs="Arial"/>
        </w:rPr>
        <w:t xml:space="preserve">E-kirja merkitään lähdeluetteloon yleensä samalla tavalla kuin painettu kirja. Jos e-kirjalla on </w:t>
      </w:r>
      <w:proofErr w:type="spellStart"/>
      <w:r w:rsidR="00801F95" w:rsidRPr="00BC3CEE">
        <w:rPr>
          <w:rFonts w:ascii="Arial" w:hAnsi="Arial" w:cs="Arial"/>
        </w:rPr>
        <w:t>doi</w:t>
      </w:r>
      <w:proofErr w:type="spellEnd"/>
      <w:r w:rsidR="00801F95" w:rsidRPr="00BC3CEE">
        <w:rPr>
          <w:rFonts w:ascii="Arial" w:hAnsi="Arial" w:cs="Arial"/>
        </w:rPr>
        <w:t>-tunnus</w:t>
      </w:r>
      <w:r w:rsidR="007E1674" w:rsidRPr="00BC3CEE">
        <w:rPr>
          <w:rFonts w:ascii="Arial" w:hAnsi="Arial" w:cs="Arial"/>
        </w:rPr>
        <w:t xml:space="preserve"> (Digital Object </w:t>
      </w:r>
      <w:proofErr w:type="spellStart"/>
      <w:r w:rsidR="007E1674" w:rsidRPr="00BC3CEE">
        <w:rPr>
          <w:rFonts w:ascii="Arial" w:hAnsi="Arial" w:cs="Arial"/>
        </w:rPr>
        <w:t>Identifier</w:t>
      </w:r>
      <w:proofErr w:type="spellEnd"/>
      <w:r w:rsidR="007E1674" w:rsidRPr="00BC3CEE">
        <w:rPr>
          <w:rFonts w:ascii="Arial" w:hAnsi="Arial" w:cs="Arial"/>
        </w:rPr>
        <w:t>)</w:t>
      </w:r>
      <w:r w:rsidR="0073620A" w:rsidRPr="00BC3CEE">
        <w:rPr>
          <w:rFonts w:ascii="Arial" w:hAnsi="Arial" w:cs="Arial"/>
        </w:rPr>
        <w:t xml:space="preserve">, </w:t>
      </w:r>
      <w:r w:rsidR="00801F95" w:rsidRPr="00BC3CEE">
        <w:rPr>
          <w:rFonts w:ascii="Arial" w:hAnsi="Arial" w:cs="Arial"/>
        </w:rPr>
        <w:t>se lisätään viitetietoihin.</w:t>
      </w:r>
      <w:r w:rsidR="00AC3F83" w:rsidRPr="00BC3CEE">
        <w:rPr>
          <w:rFonts w:ascii="Arial" w:hAnsi="Arial" w:cs="Arial"/>
        </w:rPr>
        <w:t xml:space="preserve"> </w:t>
      </w:r>
      <w:bookmarkStart w:id="1" w:name="_Hlk87984616"/>
      <w:r w:rsidR="0046595B">
        <w:rPr>
          <w:rFonts w:ascii="Arial" w:hAnsi="Arial" w:cs="Arial"/>
        </w:rPr>
        <w:t>Esimerkiksi:</w:t>
      </w:r>
      <w:bookmarkEnd w:id="1"/>
    </w:p>
    <w:p w14:paraId="58A6D6F1" w14:textId="04E913FD" w:rsidR="102E53F5" w:rsidRPr="00DA229A" w:rsidRDefault="670EC2DF" w:rsidP="000D0ABA">
      <w:pPr>
        <w:spacing w:after="0" w:line="240" w:lineRule="auto"/>
        <w:ind w:left="1304"/>
        <w:rPr>
          <w:rFonts w:ascii="Arial" w:hAnsi="Arial" w:cs="Arial"/>
          <w:sz w:val="24"/>
          <w:szCs w:val="24"/>
          <w:lang w:val="en-US"/>
        </w:rPr>
      </w:pPr>
      <w:r w:rsidRPr="00BC3CEE">
        <w:rPr>
          <w:rFonts w:ascii="Arial" w:hAnsi="Arial" w:cs="Arial"/>
          <w:sz w:val="24"/>
          <w:szCs w:val="24"/>
        </w:rPr>
        <w:t>Antikainen, A</w:t>
      </w:r>
      <w:r w:rsidR="102E53F5" w:rsidRPr="00BC3CEE">
        <w:rPr>
          <w:rFonts w:ascii="Arial" w:hAnsi="Arial" w:cs="Arial"/>
          <w:sz w:val="24"/>
          <w:szCs w:val="24"/>
        </w:rPr>
        <w:t>.</w:t>
      </w:r>
      <w:r w:rsidR="2C4730D5" w:rsidRPr="00BC3CEE">
        <w:rPr>
          <w:rFonts w:ascii="Arial" w:hAnsi="Arial" w:cs="Arial"/>
          <w:sz w:val="24"/>
          <w:szCs w:val="24"/>
        </w:rPr>
        <w:t>, Rinne, R.</w:t>
      </w:r>
      <w:r w:rsidR="00FE1B37">
        <w:rPr>
          <w:rFonts w:ascii="Arial" w:hAnsi="Arial" w:cs="Arial"/>
          <w:sz w:val="24"/>
          <w:szCs w:val="24"/>
        </w:rPr>
        <w:t>,</w:t>
      </w:r>
      <w:r w:rsidR="2C4730D5" w:rsidRPr="00BC3CEE">
        <w:rPr>
          <w:rFonts w:ascii="Arial" w:hAnsi="Arial" w:cs="Arial"/>
          <w:sz w:val="24"/>
          <w:szCs w:val="24"/>
        </w:rPr>
        <w:t xml:space="preserve"> &amp; Koski, L.</w:t>
      </w:r>
      <w:r w:rsidR="102E53F5" w:rsidRPr="00BC3CEE">
        <w:rPr>
          <w:rFonts w:ascii="Arial" w:hAnsi="Arial" w:cs="Arial"/>
          <w:sz w:val="24"/>
          <w:szCs w:val="24"/>
        </w:rPr>
        <w:t xml:space="preserve"> (20</w:t>
      </w:r>
      <w:r w:rsidR="6A5AB502" w:rsidRPr="00BC3CEE">
        <w:rPr>
          <w:rFonts w:ascii="Arial" w:hAnsi="Arial" w:cs="Arial"/>
          <w:sz w:val="24"/>
          <w:szCs w:val="24"/>
        </w:rPr>
        <w:t>13</w:t>
      </w:r>
      <w:r w:rsidR="102E53F5" w:rsidRPr="00BC3CEE">
        <w:rPr>
          <w:rFonts w:ascii="Arial" w:hAnsi="Arial" w:cs="Arial"/>
          <w:sz w:val="24"/>
          <w:szCs w:val="24"/>
        </w:rPr>
        <w:t xml:space="preserve">). </w:t>
      </w:r>
      <w:r w:rsidR="269D193F" w:rsidRPr="00BC3CEE">
        <w:rPr>
          <w:rFonts w:ascii="Arial" w:hAnsi="Arial" w:cs="Arial"/>
          <w:i/>
          <w:iCs/>
          <w:sz w:val="24"/>
          <w:szCs w:val="24"/>
        </w:rPr>
        <w:t>K</w:t>
      </w:r>
      <w:r w:rsidR="788F5974" w:rsidRPr="00BC3CEE">
        <w:rPr>
          <w:rFonts w:ascii="Arial" w:hAnsi="Arial" w:cs="Arial"/>
          <w:i/>
          <w:iCs/>
          <w:sz w:val="24"/>
          <w:szCs w:val="24"/>
        </w:rPr>
        <w:t>as</w:t>
      </w:r>
      <w:r w:rsidR="269D193F" w:rsidRPr="00BC3CEE">
        <w:rPr>
          <w:rFonts w:ascii="Arial" w:hAnsi="Arial" w:cs="Arial"/>
          <w:i/>
          <w:iCs/>
          <w:sz w:val="24"/>
          <w:szCs w:val="24"/>
        </w:rPr>
        <w:t>vatussosiologia</w:t>
      </w:r>
      <w:r w:rsidR="788F5974" w:rsidRPr="00BC3CEE">
        <w:rPr>
          <w:rFonts w:ascii="Arial" w:hAnsi="Arial" w:cs="Arial"/>
          <w:i/>
          <w:iCs/>
          <w:sz w:val="24"/>
          <w:szCs w:val="24"/>
        </w:rPr>
        <w:t>.</w:t>
      </w:r>
      <w:r w:rsidR="788F5974" w:rsidRPr="00BC3CEE">
        <w:rPr>
          <w:rFonts w:ascii="Arial" w:hAnsi="Arial" w:cs="Arial"/>
          <w:sz w:val="24"/>
          <w:szCs w:val="24"/>
        </w:rPr>
        <w:t xml:space="preserve"> </w:t>
      </w:r>
      <w:r w:rsidR="46613578" w:rsidRPr="00BC3CEE">
        <w:rPr>
          <w:rFonts w:ascii="Arial" w:hAnsi="Arial" w:cs="Arial"/>
          <w:sz w:val="24"/>
          <w:szCs w:val="24"/>
        </w:rPr>
        <w:t xml:space="preserve">(5. Uudistettu painos). </w:t>
      </w:r>
      <w:r w:rsidR="788F5974" w:rsidRPr="00DA229A">
        <w:rPr>
          <w:rFonts w:ascii="Arial" w:hAnsi="Arial" w:cs="Arial"/>
          <w:sz w:val="24"/>
          <w:szCs w:val="24"/>
          <w:lang w:val="en-US"/>
        </w:rPr>
        <w:t>PS-</w:t>
      </w:r>
      <w:proofErr w:type="spellStart"/>
      <w:r w:rsidR="788F5974" w:rsidRPr="00DA229A">
        <w:rPr>
          <w:rFonts w:ascii="Arial" w:hAnsi="Arial" w:cs="Arial"/>
          <w:sz w:val="24"/>
          <w:szCs w:val="24"/>
          <w:lang w:val="en-US"/>
        </w:rPr>
        <w:t>kustannus</w:t>
      </w:r>
      <w:proofErr w:type="spellEnd"/>
      <w:r w:rsidR="788F5974" w:rsidRPr="00DA229A">
        <w:rPr>
          <w:rFonts w:ascii="Arial" w:hAnsi="Arial" w:cs="Arial"/>
          <w:sz w:val="24"/>
          <w:szCs w:val="24"/>
          <w:lang w:val="en-US"/>
        </w:rPr>
        <w:t>.</w:t>
      </w:r>
      <w:r w:rsidR="000D0ABA" w:rsidRPr="00DA229A">
        <w:rPr>
          <w:rFonts w:ascii="Arial" w:hAnsi="Arial" w:cs="Arial"/>
          <w:sz w:val="24"/>
          <w:szCs w:val="24"/>
          <w:lang w:val="en-US"/>
        </w:rPr>
        <w:br/>
      </w:r>
    </w:p>
    <w:p w14:paraId="412C5ACB" w14:textId="4A2D5F28" w:rsidR="00123487" w:rsidRPr="00BC3CEE" w:rsidRDefault="00123487" w:rsidP="000D0ABA">
      <w:pPr>
        <w:spacing w:after="0" w:line="240" w:lineRule="auto"/>
        <w:ind w:left="1304"/>
        <w:rPr>
          <w:rFonts w:ascii="Arial" w:hAnsi="Arial" w:cs="Arial"/>
          <w:sz w:val="24"/>
          <w:szCs w:val="24"/>
        </w:rPr>
      </w:pPr>
      <w:r w:rsidRPr="00BC3CEE">
        <w:rPr>
          <w:rFonts w:ascii="Arial" w:hAnsi="Arial" w:cs="Arial"/>
          <w:sz w:val="24"/>
          <w:szCs w:val="24"/>
          <w:lang w:val="en-US"/>
        </w:rPr>
        <w:lastRenderedPageBreak/>
        <w:t xml:space="preserve">Lang, D. </w:t>
      </w:r>
      <w:r w:rsidR="00EE7BF4" w:rsidRPr="00BC3CEE">
        <w:rPr>
          <w:rFonts w:ascii="Arial" w:hAnsi="Arial" w:cs="Arial"/>
          <w:sz w:val="24"/>
          <w:szCs w:val="24"/>
          <w:lang w:val="en-US"/>
        </w:rPr>
        <w:t>(</w:t>
      </w:r>
      <w:r w:rsidRPr="00BC3CEE">
        <w:rPr>
          <w:rFonts w:ascii="Arial" w:hAnsi="Arial" w:cs="Arial"/>
          <w:sz w:val="24"/>
          <w:szCs w:val="24"/>
          <w:lang w:val="en-US"/>
        </w:rPr>
        <w:t>2020</w:t>
      </w:r>
      <w:r w:rsidR="00EE7BF4" w:rsidRPr="00BC3CEE">
        <w:rPr>
          <w:rFonts w:ascii="Arial" w:hAnsi="Arial" w:cs="Arial"/>
          <w:sz w:val="24"/>
          <w:szCs w:val="24"/>
          <w:lang w:val="en-US"/>
        </w:rPr>
        <w:t xml:space="preserve">). </w:t>
      </w:r>
      <w:r w:rsidR="00EE7BF4" w:rsidRPr="00BC3CEE">
        <w:rPr>
          <w:rFonts w:ascii="Arial" w:hAnsi="Arial" w:cs="Arial"/>
          <w:i/>
          <w:iCs/>
          <w:sz w:val="24"/>
          <w:szCs w:val="24"/>
          <w:lang w:val="en-US"/>
        </w:rPr>
        <w:t>Parenting and family diversity issues.</w:t>
      </w:r>
      <w:r w:rsidR="00EE7BF4" w:rsidRPr="00BC3CEE">
        <w:rPr>
          <w:rFonts w:ascii="Arial" w:hAnsi="Arial" w:cs="Arial"/>
          <w:sz w:val="24"/>
          <w:szCs w:val="24"/>
          <w:lang w:val="en-US"/>
        </w:rPr>
        <w:t xml:space="preserve"> Iowa State University Digital Press</w:t>
      </w:r>
      <w:r w:rsidR="005E3989" w:rsidRPr="00BC3CEE">
        <w:rPr>
          <w:rFonts w:ascii="Arial" w:hAnsi="Arial" w:cs="Arial"/>
          <w:sz w:val="24"/>
          <w:szCs w:val="24"/>
          <w:lang w:val="en-US"/>
        </w:rPr>
        <w:t xml:space="preserve">. </w:t>
      </w:r>
      <w:hyperlink r:id="rId11" w:history="1">
        <w:r w:rsidR="005E3989" w:rsidRPr="00BC3CEE">
          <w:rPr>
            <w:rStyle w:val="Hyperlinkki"/>
            <w:rFonts w:ascii="Arial" w:hAnsi="Arial" w:cs="Arial"/>
            <w:sz w:val="24"/>
            <w:szCs w:val="24"/>
          </w:rPr>
          <w:t>https://dx.doi.org/10.31274/isudp.8</w:t>
        </w:r>
      </w:hyperlink>
    </w:p>
    <w:p w14:paraId="09BA5DA4" w14:textId="06BBA3DA" w:rsidR="004B3CAA" w:rsidRPr="00BC3CEE" w:rsidRDefault="004B3CAA" w:rsidP="000D0ABA">
      <w:pPr>
        <w:spacing w:after="0" w:line="360" w:lineRule="auto"/>
        <w:contextualSpacing/>
        <w:rPr>
          <w:rFonts w:ascii="Arial" w:hAnsi="Arial" w:cs="Arial"/>
          <w:sz w:val="24"/>
          <w:szCs w:val="24"/>
        </w:rPr>
      </w:pPr>
    </w:p>
    <w:p w14:paraId="3529C7DC" w14:textId="065B198F" w:rsidR="00E20DB8" w:rsidRDefault="637F730B" w:rsidP="00927575">
      <w:pPr>
        <w:spacing w:after="0" w:line="360" w:lineRule="auto"/>
        <w:contextualSpacing/>
        <w:jc w:val="both"/>
        <w:rPr>
          <w:rFonts w:ascii="Arial" w:hAnsi="Arial" w:cs="Arial"/>
          <w:sz w:val="24"/>
          <w:szCs w:val="24"/>
        </w:rPr>
      </w:pPr>
      <w:r w:rsidRPr="0B7318C2">
        <w:rPr>
          <w:rFonts w:ascii="Arial" w:hAnsi="Arial" w:cs="Arial"/>
          <w:b/>
          <w:bCs/>
          <w:sz w:val="24"/>
          <w:szCs w:val="24"/>
        </w:rPr>
        <w:t>Aikakausleh</w:t>
      </w:r>
      <w:r w:rsidR="066696B3" w:rsidRPr="0B7318C2">
        <w:rPr>
          <w:rFonts w:ascii="Arial" w:hAnsi="Arial" w:cs="Arial"/>
          <w:b/>
          <w:bCs/>
          <w:sz w:val="24"/>
          <w:szCs w:val="24"/>
        </w:rPr>
        <w:t>tien</w:t>
      </w:r>
      <w:r w:rsidRPr="0B7318C2">
        <w:rPr>
          <w:rFonts w:ascii="Arial" w:hAnsi="Arial" w:cs="Arial"/>
          <w:b/>
          <w:bCs/>
          <w:sz w:val="24"/>
          <w:szCs w:val="24"/>
        </w:rPr>
        <w:t xml:space="preserve"> artik</w:t>
      </w:r>
      <w:bookmarkStart w:id="2" w:name="_Hlk87984780"/>
      <w:r w:rsidR="0D5B30EC" w:rsidRPr="0B7318C2">
        <w:rPr>
          <w:rFonts w:ascii="Arial" w:hAnsi="Arial" w:cs="Arial"/>
          <w:b/>
          <w:bCs/>
          <w:sz w:val="24"/>
          <w:szCs w:val="24"/>
        </w:rPr>
        <w:t>keli</w:t>
      </w:r>
      <w:r w:rsidR="03E7DEC9" w:rsidRPr="0B7318C2">
        <w:rPr>
          <w:rFonts w:ascii="Arial" w:hAnsi="Arial" w:cs="Arial"/>
          <w:b/>
          <w:bCs/>
          <w:sz w:val="24"/>
          <w:szCs w:val="24"/>
        </w:rPr>
        <w:t>t</w:t>
      </w:r>
      <w:r w:rsidR="69A3EB0A" w:rsidRPr="0B7318C2">
        <w:rPr>
          <w:rFonts w:ascii="Arial" w:hAnsi="Arial" w:cs="Arial"/>
          <w:sz w:val="24"/>
          <w:szCs w:val="24"/>
        </w:rPr>
        <w:t xml:space="preserve"> </w:t>
      </w:r>
      <w:r w:rsidR="69A3EB0A" w:rsidRPr="0B7318C2">
        <w:rPr>
          <w:rFonts w:ascii="Arial" w:hAnsi="Arial" w:cs="Arial"/>
          <w:b/>
          <w:bCs/>
          <w:sz w:val="24"/>
          <w:szCs w:val="24"/>
        </w:rPr>
        <w:t>lähdeluettelossa</w:t>
      </w:r>
    </w:p>
    <w:p w14:paraId="56F1D1FC" w14:textId="77777777" w:rsidR="00E20DB8" w:rsidRDefault="00E20DB8" w:rsidP="00927575">
      <w:pPr>
        <w:spacing w:after="0" w:line="360" w:lineRule="auto"/>
        <w:contextualSpacing/>
        <w:jc w:val="both"/>
        <w:rPr>
          <w:rFonts w:ascii="Arial" w:hAnsi="Arial" w:cs="Arial"/>
          <w:sz w:val="24"/>
          <w:szCs w:val="24"/>
        </w:rPr>
      </w:pPr>
    </w:p>
    <w:p w14:paraId="20E37307" w14:textId="208B9735" w:rsidR="00EE0EAF" w:rsidRPr="00BC3CEE" w:rsidRDefault="69A3EB0A" w:rsidP="00927575">
      <w:pPr>
        <w:spacing w:after="0" w:line="360" w:lineRule="auto"/>
        <w:contextualSpacing/>
        <w:jc w:val="both"/>
        <w:rPr>
          <w:rFonts w:ascii="Arial" w:hAnsi="Arial" w:cs="Arial"/>
          <w:sz w:val="24"/>
          <w:szCs w:val="24"/>
        </w:rPr>
      </w:pPr>
      <w:r w:rsidRPr="0B7318C2">
        <w:rPr>
          <w:rFonts w:ascii="Arial" w:hAnsi="Arial" w:cs="Arial"/>
          <w:sz w:val="24"/>
          <w:szCs w:val="24"/>
        </w:rPr>
        <w:t xml:space="preserve">Lähdeluettelosta </w:t>
      </w:r>
      <w:r w:rsidR="34DF36A7" w:rsidRPr="0B7318C2">
        <w:rPr>
          <w:rFonts w:ascii="Arial" w:hAnsi="Arial" w:cs="Arial"/>
          <w:sz w:val="24"/>
          <w:szCs w:val="24"/>
        </w:rPr>
        <w:t xml:space="preserve">tieteellisen </w:t>
      </w:r>
      <w:r w:rsidRPr="0B7318C2">
        <w:rPr>
          <w:rFonts w:ascii="Arial" w:hAnsi="Arial" w:cs="Arial"/>
          <w:sz w:val="24"/>
          <w:szCs w:val="24"/>
        </w:rPr>
        <w:t xml:space="preserve">aikakauslehden artikkeli löytyy tekstiviitteessä olevalla nimellä. </w:t>
      </w:r>
      <w:r w:rsidR="5F4751A4" w:rsidRPr="0B7318C2">
        <w:rPr>
          <w:rFonts w:ascii="Arial" w:hAnsi="Arial" w:cs="Arial"/>
          <w:sz w:val="24"/>
          <w:szCs w:val="24"/>
        </w:rPr>
        <w:t>Lähdeluettelossa ilmoitetaan k</w:t>
      </w:r>
      <w:r w:rsidR="0D5B30EC" w:rsidRPr="0B7318C2">
        <w:rPr>
          <w:rFonts w:ascii="Arial" w:hAnsi="Arial" w:cs="Arial"/>
          <w:sz w:val="24"/>
          <w:szCs w:val="24"/>
        </w:rPr>
        <w:t>irjoittajan tai kirjoittajien sukunimet ja etunimen alkukirjain</w:t>
      </w:r>
      <w:r w:rsidR="71EF44AA" w:rsidRPr="0B7318C2">
        <w:rPr>
          <w:rFonts w:ascii="Arial" w:hAnsi="Arial" w:cs="Arial"/>
          <w:sz w:val="24"/>
          <w:szCs w:val="24"/>
        </w:rPr>
        <w:t>/-kirjaimet</w:t>
      </w:r>
      <w:r w:rsidR="0D5B30EC" w:rsidRPr="0B7318C2">
        <w:rPr>
          <w:rFonts w:ascii="Arial" w:hAnsi="Arial" w:cs="Arial"/>
          <w:sz w:val="24"/>
          <w:szCs w:val="24"/>
        </w:rPr>
        <w:t xml:space="preserve">, </w:t>
      </w:r>
      <w:r w:rsidR="5F4751A4" w:rsidRPr="0B7318C2">
        <w:rPr>
          <w:rFonts w:ascii="Arial" w:hAnsi="Arial" w:cs="Arial"/>
          <w:sz w:val="24"/>
          <w:szCs w:val="24"/>
        </w:rPr>
        <w:t xml:space="preserve">vuosiluku, </w:t>
      </w:r>
      <w:r w:rsidR="0D5B30EC" w:rsidRPr="0B7318C2">
        <w:rPr>
          <w:rFonts w:ascii="Arial" w:hAnsi="Arial" w:cs="Arial"/>
          <w:sz w:val="24"/>
          <w:szCs w:val="24"/>
        </w:rPr>
        <w:t xml:space="preserve">artikkelin nimi, </w:t>
      </w:r>
      <w:r w:rsidR="0D5B30EC" w:rsidRPr="0B7318C2">
        <w:rPr>
          <w:rFonts w:ascii="Arial" w:hAnsi="Arial" w:cs="Arial"/>
          <w:i/>
          <w:iCs/>
          <w:sz w:val="24"/>
          <w:szCs w:val="24"/>
        </w:rPr>
        <w:t>l</w:t>
      </w:r>
      <w:r w:rsidR="75EA186F" w:rsidRPr="0B7318C2">
        <w:rPr>
          <w:rFonts w:ascii="Arial" w:hAnsi="Arial" w:cs="Arial"/>
          <w:i/>
          <w:iCs/>
          <w:sz w:val="24"/>
          <w:szCs w:val="24"/>
        </w:rPr>
        <w:t>ehden nimi kursivo</w:t>
      </w:r>
      <w:r w:rsidR="0D5B30EC" w:rsidRPr="0B7318C2">
        <w:rPr>
          <w:rFonts w:ascii="Arial" w:hAnsi="Arial" w:cs="Arial"/>
          <w:i/>
          <w:iCs/>
          <w:sz w:val="24"/>
          <w:szCs w:val="24"/>
        </w:rPr>
        <w:t>ituna</w:t>
      </w:r>
      <w:r w:rsidR="75EA186F" w:rsidRPr="0B7318C2">
        <w:rPr>
          <w:rFonts w:ascii="Arial" w:hAnsi="Arial" w:cs="Arial"/>
          <w:sz w:val="24"/>
          <w:szCs w:val="24"/>
        </w:rPr>
        <w:t xml:space="preserve"> ja sen perässä</w:t>
      </w:r>
      <w:r w:rsidR="4547ED03" w:rsidRPr="0B7318C2">
        <w:rPr>
          <w:rFonts w:ascii="Arial" w:hAnsi="Arial" w:cs="Arial"/>
          <w:sz w:val="24"/>
          <w:szCs w:val="24"/>
        </w:rPr>
        <w:t>, pilkulla erotettuna</w:t>
      </w:r>
      <w:r w:rsidR="75EA186F" w:rsidRPr="0B7318C2">
        <w:rPr>
          <w:rFonts w:ascii="Arial" w:hAnsi="Arial" w:cs="Arial"/>
          <w:sz w:val="24"/>
          <w:szCs w:val="24"/>
        </w:rPr>
        <w:t xml:space="preserve"> </w:t>
      </w:r>
      <w:r w:rsidR="2D7D4544" w:rsidRPr="0B7318C2">
        <w:rPr>
          <w:rFonts w:ascii="Arial" w:hAnsi="Arial" w:cs="Arial"/>
          <w:sz w:val="24"/>
          <w:szCs w:val="24"/>
        </w:rPr>
        <w:t xml:space="preserve">lehden vuosikerta eli </w:t>
      </w:r>
      <w:r w:rsidR="2D7D4544" w:rsidRPr="0B7318C2">
        <w:rPr>
          <w:rFonts w:ascii="Arial" w:hAnsi="Arial" w:cs="Arial"/>
          <w:i/>
          <w:iCs/>
          <w:sz w:val="24"/>
          <w:szCs w:val="24"/>
        </w:rPr>
        <w:t xml:space="preserve">volyymi </w:t>
      </w:r>
      <w:r w:rsidR="2D7D4544" w:rsidRPr="0B7318C2">
        <w:rPr>
          <w:rFonts w:ascii="Arial" w:hAnsi="Arial" w:cs="Arial"/>
          <w:sz w:val="24"/>
          <w:szCs w:val="24"/>
        </w:rPr>
        <w:t>(vol.)</w:t>
      </w:r>
      <w:r w:rsidR="0096050B" w:rsidRPr="0B7318C2">
        <w:rPr>
          <w:rFonts w:ascii="Arial" w:hAnsi="Arial" w:cs="Arial"/>
          <w:sz w:val="24"/>
          <w:szCs w:val="24"/>
        </w:rPr>
        <w:t xml:space="preserve"> </w:t>
      </w:r>
      <w:r w:rsidR="0096050B" w:rsidRPr="0B7318C2">
        <w:rPr>
          <w:rFonts w:ascii="Arial" w:hAnsi="Arial" w:cs="Arial"/>
          <w:i/>
          <w:iCs/>
          <w:sz w:val="24"/>
          <w:szCs w:val="24"/>
        </w:rPr>
        <w:t>kursiivilla</w:t>
      </w:r>
      <w:r w:rsidR="0096050B" w:rsidRPr="0B7318C2">
        <w:rPr>
          <w:rFonts w:ascii="Arial" w:hAnsi="Arial" w:cs="Arial"/>
          <w:sz w:val="24"/>
          <w:szCs w:val="24"/>
        </w:rPr>
        <w:t>, lehden numero suluissa</w:t>
      </w:r>
      <w:r w:rsidR="2D7D4544" w:rsidRPr="0B7318C2">
        <w:rPr>
          <w:rFonts w:ascii="Arial" w:hAnsi="Arial" w:cs="Arial"/>
          <w:sz w:val="24"/>
          <w:szCs w:val="24"/>
        </w:rPr>
        <w:t xml:space="preserve"> ja lopuksi artikkelin sivunumerot.</w:t>
      </w:r>
      <w:r w:rsidR="0D5B30EC" w:rsidRPr="0B7318C2">
        <w:rPr>
          <w:rFonts w:ascii="Arial" w:hAnsi="Arial" w:cs="Arial"/>
          <w:sz w:val="24"/>
          <w:szCs w:val="24"/>
        </w:rPr>
        <w:t xml:space="preserve"> E-leh</w:t>
      </w:r>
      <w:r w:rsidR="5203E55A" w:rsidRPr="0B7318C2">
        <w:rPr>
          <w:rFonts w:ascii="Arial" w:hAnsi="Arial" w:cs="Arial"/>
          <w:sz w:val="24"/>
          <w:szCs w:val="24"/>
        </w:rPr>
        <w:t>tien suhteen</w:t>
      </w:r>
      <w:r w:rsidR="0D5B30EC" w:rsidRPr="0B7318C2">
        <w:rPr>
          <w:rFonts w:ascii="Arial" w:hAnsi="Arial" w:cs="Arial"/>
          <w:sz w:val="24"/>
          <w:szCs w:val="24"/>
        </w:rPr>
        <w:t xml:space="preserve"> </w:t>
      </w:r>
      <w:r w:rsidR="7335A4E3" w:rsidRPr="0B7318C2">
        <w:rPr>
          <w:rFonts w:ascii="Arial" w:hAnsi="Arial" w:cs="Arial"/>
          <w:sz w:val="24"/>
          <w:szCs w:val="24"/>
        </w:rPr>
        <w:t xml:space="preserve">noudatetaan </w:t>
      </w:r>
      <w:r w:rsidR="0D5B30EC" w:rsidRPr="0B7318C2">
        <w:rPr>
          <w:rFonts w:ascii="Arial" w:hAnsi="Arial" w:cs="Arial"/>
          <w:sz w:val="24"/>
          <w:szCs w:val="24"/>
        </w:rPr>
        <w:t>e-kirjo</w:t>
      </w:r>
      <w:r w:rsidR="0B679568" w:rsidRPr="0B7318C2">
        <w:rPr>
          <w:rFonts w:ascii="Arial" w:hAnsi="Arial" w:cs="Arial"/>
          <w:sz w:val="24"/>
          <w:szCs w:val="24"/>
        </w:rPr>
        <w:t xml:space="preserve">jen </w:t>
      </w:r>
      <w:proofErr w:type="gramStart"/>
      <w:r w:rsidR="0B679568" w:rsidRPr="0B7318C2">
        <w:rPr>
          <w:rFonts w:ascii="Arial" w:hAnsi="Arial" w:cs="Arial"/>
          <w:sz w:val="24"/>
          <w:szCs w:val="24"/>
        </w:rPr>
        <w:t>ohjeistusta</w:t>
      </w:r>
      <w:r w:rsidR="5781D8C4" w:rsidRPr="0B7318C2">
        <w:rPr>
          <w:rFonts w:ascii="Arial" w:hAnsi="Arial" w:cs="Arial"/>
          <w:sz w:val="24"/>
          <w:szCs w:val="24"/>
        </w:rPr>
        <w:t xml:space="preserve"> </w:t>
      </w:r>
      <w:r w:rsidR="0D5B30EC" w:rsidRPr="0B7318C2">
        <w:rPr>
          <w:rFonts w:ascii="Arial" w:hAnsi="Arial" w:cs="Arial"/>
          <w:sz w:val="24"/>
          <w:szCs w:val="24"/>
        </w:rPr>
        <w:t>.</w:t>
      </w:r>
      <w:proofErr w:type="gramEnd"/>
      <w:r w:rsidR="0D5B30EC" w:rsidRPr="0B7318C2">
        <w:rPr>
          <w:rFonts w:ascii="Arial" w:hAnsi="Arial" w:cs="Arial"/>
          <w:sz w:val="24"/>
          <w:szCs w:val="24"/>
        </w:rPr>
        <w:t xml:space="preserve"> Jos kyse on PDF-muodossa olevasta artikkelista, verkko-osoitetta ei tarvita. </w:t>
      </w:r>
      <w:proofErr w:type="spellStart"/>
      <w:r w:rsidR="0D5B30EC" w:rsidRPr="0B7318C2">
        <w:rPr>
          <w:rFonts w:ascii="Arial" w:hAnsi="Arial" w:cs="Arial"/>
          <w:sz w:val="24"/>
          <w:szCs w:val="24"/>
        </w:rPr>
        <w:t>Doi</w:t>
      </w:r>
      <w:proofErr w:type="spellEnd"/>
      <w:r w:rsidR="0D5B30EC" w:rsidRPr="0B7318C2">
        <w:rPr>
          <w:rFonts w:ascii="Arial" w:hAnsi="Arial" w:cs="Arial"/>
          <w:sz w:val="24"/>
          <w:szCs w:val="24"/>
        </w:rPr>
        <w:t>-tunnus merkitään, jos se on tiedossa.</w:t>
      </w:r>
      <w:r w:rsidR="4547ED03" w:rsidRPr="0B7318C2">
        <w:rPr>
          <w:rFonts w:ascii="Arial" w:hAnsi="Arial" w:cs="Arial"/>
          <w:sz w:val="24"/>
          <w:szCs w:val="24"/>
        </w:rPr>
        <w:t xml:space="preserve"> Esimerkiksi:</w:t>
      </w:r>
      <w:bookmarkEnd w:id="2"/>
    </w:p>
    <w:p w14:paraId="503B2520" w14:textId="206D7070" w:rsidR="00CE142D" w:rsidRPr="00CF1CEE" w:rsidRDefault="00E22082" w:rsidP="000D0ABA">
      <w:pPr>
        <w:spacing w:after="0" w:line="240" w:lineRule="auto"/>
        <w:ind w:left="1304" w:firstLine="1"/>
        <w:contextualSpacing/>
        <w:rPr>
          <w:rFonts w:ascii="Arial" w:hAnsi="Arial" w:cs="Arial"/>
          <w:sz w:val="24"/>
          <w:szCs w:val="24"/>
          <w:lang w:val="en-US"/>
        </w:rPr>
      </w:pPr>
      <w:proofErr w:type="spellStart"/>
      <w:r w:rsidRPr="00CF1CEE">
        <w:rPr>
          <w:rFonts w:ascii="Arial" w:hAnsi="Arial" w:cs="Arial"/>
          <w:sz w:val="24"/>
          <w:szCs w:val="24"/>
        </w:rPr>
        <w:t>Arvaja</w:t>
      </w:r>
      <w:proofErr w:type="spellEnd"/>
      <w:r w:rsidRPr="00CF1CEE">
        <w:rPr>
          <w:rFonts w:ascii="Arial" w:hAnsi="Arial" w:cs="Arial"/>
          <w:sz w:val="24"/>
          <w:szCs w:val="24"/>
        </w:rPr>
        <w:t>, M., Sarja, A., Niemi, K.</w:t>
      </w:r>
      <w:r w:rsidR="00FE1B37" w:rsidRPr="00CF1CEE">
        <w:rPr>
          <w:rFonts w:ascii="Arial" w:hAnsi="Arial" w:cs="Arial"/>
          <w:sz w:val="24"/>
          <w:szCs w:val="24"/>
        </w:rPr>
        <w:t>,</w:t>
      </w:r>
      <w:r w:rsidR="00EE2A62" w:rsidRPr="00CF1CEE">
        <w:rPr>
          <w:rFonts w:ascii="Arial" w:hAnsi="Arial" w:cs="Arial"/>
          <w:sz w:val="24"/>
          <w:szCs w:val="24"/>
        </w:rPr>
        <w:t xml:space="preserve"> &amp; </w:t>
      </w:r>
      <w:r w:rsidRPr="00CF1CEE">
        <w:rPr>
          <w:rFonts w:ascii="Arial" w:hAnsi="Arial" w:cs="Arial"/>
          <w:sz w:val="24"/>
          <w:szCs w:val="24"/>
        </w:rPr>
        <w:t>Pakkanen, M.</w:t>
      </w:r>
      <w:r w:rsidR="00EE2A62" w:rsidRPr="00CF1CEE">
        <w:rPr>
          <w:rFonts w:ascii="Arial" w:hAnsi="Arial" w:cs="Arial"/>
          <w:sz w:val="24"/>
          <w:szCs w:val="24"/>
        </w:rPr>
        <w:t xml:space="preserve"> </w:t>
      </w:r>
      <w:r w:rsidR="0053160C" w:rsidRPr="00CF1CEE">
        <w:rPr>
          <w:rFonts w:ascii="Arial" w:hAnsi="Arial" w:cs="Arial"/>
          <w:sz w:val="24"/>
          <w:szCs w:val="24"/>
        </w:rPr>
        <w:t>(</w:t>
      </w:r>
      <w:r w:rsidR="00EE2A62" w:rsidRPr="00CF1CEE">
        <w:rPr>
          <w:rFonts w:ascii="Arial" w:hAnsi="Arial" w:cs="Arial"/>
          <w:sz w:val="24"/>
          <w:szCs w:val="24"/>
        </w:rPr>
        <w:t>20</w:t>
      </w:r>
      <w:r w:rsidRPr="00CF1CEE">
        <w:rPr>
          <w:rFonts w:ascii="Arial" w:hAnsi="Arial" w:cs="Arial"/>
          <w:sz w:val="24"/>
          <w:szCs w:val="24"/>
        </w:rPr>
        <w:t>20</w:t>
      </w:r>
      <w:r w:rsidR="0053160C" w:rsidRPr="00CF1CEE">
        <w:rPr>
          <w:rFonts w:ascii="Arial" w:hAnsi="Arial" w:cs="Arial"/>
          <w:sz w:val="24"/>
          <w:szCs w:val="24"/>
        </w:rPr>
        <w:t>)</w:t>
      </w:r>
      <w:r w:rsidR="00EE2A62" w:rsidRPr="00CF1CEE">
        <w:rPr>
          <w:rFonts w:ascii="Arial" w:hAnsi="Arial" w:cs="Arial"/>
          <w:sz w:val="24"/>
          <w:szCs w:val="24"/>
        </w:rPr>
        <w:t xml:space="preserve">. </w:t>
      </w:r>
      <w:r w:rsidRPr="00CF1CEE">
        <w:rPr>
          <w:rFonts w:ascii="Arial" w:hAnsi="Arial" w:cs="Arial"/>
          <w:sz w:val="24"/>
          <w:szCs w:val="24"/>
        </w:rPr>
        <w:t>Ilmiölähtöinen oppiminen valokeilassa: Ymmärryksen rakentaminen ja reflektiivisyys yliopisto-opintojen alkuvaiheessa</w:t>
      </w:r>
      <w:r w:rsidR="00EE2A62" w:rsidRPr="00CF1CEE">
        <w:rPr>
          <w:rFonts w:ascii="Arial" w:hAnsi="Arial" w:cs="Arial"/>
          <w:sz w:val="24"/>
          <w:szCs w:val="24"/>
        </w:rPr>
        <w:t xml:space="preserve">. </w:t>
      </w:r>
      <w:proofErr w:type="spellStart"/>
      <w:r w:rsidRPr="00CF1CEE">
        <w:rPr>
          <w:rFonts w:ascii="Arial" w:hAnsi="Arial" w:cs="Arial"/>
          <w:i/>
          <w:iCs/>
          <w:sz w:val="24"/>
          <w:szCs w:val="24"/>
          <w:lang w:val="en-US"/>
        </w:rPr>
        <w:t>Kasvatus</w:t>
      </w:r>
      <w:proofErr w:type="spellEnd"/>
      <w:r w:rsidR="00234224" w:rsidRPr="00CF1CEE">
        <w:rPr>
          <w:rFonts w:ascii="Arial" w:hAnsi="Arial" w:cs="Arial"/>
          <w:i/>
          <w:iCs/>
          <w:sz w:val="24"/>
          <w:szCs w:val="24"/>
          <w:lang w:val="en-US"/>
        </w:rPr>
        <w:t>,</w:t>
      </w:r>
      <w:r w:rsidRPr="00CF1CEE">
        <w:rPr>
          <w:rFonts w:ascii="Arial" w:hAnsi="Arial" w:cs="Arial"/>
          <w:i/>
          <w:iCs/>
          <w:sz w:val="24"/>
          <w:szCs w:val="24"/>
          <w:lang w:val="en-US"/>
        </w:rPr>
        <w:t xml:space="preserve"> 51</w:t>
      </w:r>
      <w:r w:rsidR="00BD39CD" w:rsidRPr="00CF1CEE">
        <w:rPr>
          <w:rFonts w:ascii="Arial" w:hAnsi="Arial" w:cs="Arial"/>
          <w:sz w:val="24"/>
          <w:szCs w:val="24"/>
          <w:lang w:val="en-US"/>
        </w:rPr>
        <w:t>(1)</w:t>
      </w:r>
      <w:r w:rsidR="00EE2A62" w:rsidRPr="00CF1CEE">
        <w:rPr>
          <w:rFonts w:ascii="Arial" w:hAnsi="Arial" w:cs="Arial"/>
          <w:sz w:val="24"/>
          <w:szCs w:val="24"/>
          <w:lang w:val="en-US"/>
        </w:rPr>
        <w:t xml:space="preserve">, </w:t>
      </w:r>
      <w:r w:rsidRPr="00CF1CEE">
        <w:rPr>
          <w:rFonts w:ascii="Arial" w:hAnsi="Arial" w:cs="Arial"/>
          <w:sz w:val="24"/>
          <w:szCs w:val="24"/>
          <w:lang w:val="en-US"/>
        </w:rPr>
        <w:t>6</w:t>
      </w:r>
      <w:r w:rsidR="00FE1B37" w:rsidRPr="00CF1CEE">
        <w:rPr>
          <w:rFonts w:ascii="Arial" w:hAnsi="Arial" w:cs="Arial"/>
          <w:sz w:val="24"/>
          <w:szCs w:val="24"/>
          <w:lang w:val="en-US"/>
        </w:rPr>
        <w:t>–</w:t>
      </w:r>
      <w:r w:rsidRPr="00CF1CEE">
        <w:rPr>
          <w:rFonts w:ascii="Arial" w:hAnsi="Arial" w:cs="Arial"/>
          <w:sz w:val="24"/>
          <w:szCs w:val="24"/>
          <w:lang w:val="en-US"/>
        </w:rPr>
        <w:t>20.</w:t>
      </w:r>
    </w:p>
    <w:p w14:paraId="54F8774F" w14:textId="77777777" w:rsidR="00C312A6" w:rsidRPr="00CF1CEE" w:rsidRDefault="00C312A6" w:rsidP="000D0ABA">
      <w:pPr>
        <w:spacing w:after="0" w:line="240" w:lineRule="auto"/>
        <w:ind w:left="1304" w:firstLine="1"/>
        <w:contextualSpacing/>
        <w:rPr>
          <w:rFonts w:ascii="Arial" w:hAnsi="Arial" w:cs="Arial"/>
          <w:sz w:val="24"/>
          <w:szCs w:val="24"/>
          <w:lang w:val="en-US"/>
        </w:rPr>
      </w:pPr>
    </w:p>
    <w:p w14:paraId="4818DD7E" w14:textId="17AB1CD4" w:rsidR="00E22082" w:rsidRPr="00CF1CEE" w:rsidRDefault="00E22082" w:rsidP="000D0ABA">
      <w:pPr>
        <w:spacing w:after="0" w:line="240" w:lineRule="auto"/>
        <w:ind w:left="1304"/>
        <w:contextualSpacing/>
        <w:rPr>
          <w:rFonts w:ascii="Arial" w:hAnsi="Arial" w:cs="Arial"/>
          <w:sz w:val="24"/>
          <w:szCs w:val="24"/>
          <w:lang w:val="en-US"/>
        </w:rPr>
      </w:pPr>
      <w:proofErr w:type="spellStart"/>
      <w:r w:rsidRPr="00CF1CEE">
        <w:rPr>
          <w:rFonts w:ascii="Arial" w:hAnsi="Arial" w:cs="Arial"/>
          <w:sz w:val="24"/>
          <w:szCs w:val="24"/>
          <w:lang w:val="en-US"/>
        </w:rPr>
        <w:t>Eynon</w:t>
      </w:r>
      <w:proofErr w:type="spellEnd"/>
      <w:r w:rsidRPr="00CF1CEE">
        <w:rPr>
          <w:rFonts w:ascii="Arial" w:hAnsi="Arial" w:cs="Arial"/>
          <w:sz w:val="24"/>
          <w:szCs w:val="24"/>
          <w:lang w:val="en-US"/>
        </w:rPr>
        <w:t>, R.</w:t>
      </w:r>
      <w:r w:rsidR="00FE1B37" w:rsidRPr="00CF1CEE">
        <w:rPr>
          <w:rFonts w:ascii="Arial" w:hAnsi="Arial" w:cs="Arial"/>
          <w:sz w:val="24"/>
          <w:szCs w:val="24"/>
          <w:lang w:val="en-US"/>
        </w:rPr>
        <w:t>,</w:t>
      </w:r>
      <w:r w:rsidRPr="00CF1CEE">
        <w:rPr>
          <w:rFonts w:ascii="Arial" w:hAnsi="Arial" w:cs="Arial"/>
          <w:sz w:val="24"/>
          <w:szCs w:val="24"/>
          <w:lang w:val="en-US"/>
        </w:rPr>
        <w:t xml:space="preserve"> &amp; </w:t>
      </w:r>
      <w:proofErr w:type="spellStart"/>
      <w:r w:rsidRPr="00CF1CEE">
        <w:rPr>
          <w:rFonts w:ascii="Arial" w:hAnsi="Arial" w:cs="Arial"/>
          <w:sz w:val="24"/>
          <w:szCs w:val="24"/>
          <w:lang w:val="en-US"/>
        </w:rPr>
        <w:t>Malmberg</w:t>
      </w:r>
      <w:proofErr w:type="spellEnd"/>
      <w:r w:rsidRPr="00CF1CEE">
        <w:rPr>
          <w:rFonts w:ascii="Arial" w:hAnsi="Arial" w:cs="Arial"/>
          <w:sz w:val="24"/>
          <w:szCs w:val="24"/>
          <w:lang w:val="en-US"/>
        </w:rPr>
        <w:t xml:space="preserve">, L. (2021). Lifelong learning and the Internet: Who benefits most from learning. </w:t>
      </w:r>
      <w:r w:rsidRPr="00CF1CEE">
        <w:rPr>
          <w:rFonts w:ascii="Arial" w:hAnsi="Arial" w:cs="Arial"/>
          <w:i/>
          <w:iCs/>
          <w:sz w:val="24"/>
          <w:szCs w:val="24"/>
          <w:lang w:val="en-US"/>
        </w:rPr>
        <w:t xml:space="preserve">British Journal of Educational </w:t>
      </w:r>
      <w:r w:rsidR="00924433" w:rsidRPr="00CF1CEE">
        <w:rPr>
          <w:rFonts w:ascii="Arial" w:hAnsi="Arial" w:cs="Arial"/>
          <w:i/>
          <w:iCs/>
          <w:sz w:val="24"/>
          <w:szCs w:val="24"/>
          <w:lang w:val="en-US"/>
        </w:rPr>
        <w:t>T</w:t>
      </w:r>
      <w:r w:rsidRPr="00CF1CEE">
        <w:rPr>
          <w:rFonts w:ascii="Arial" w:hAnsi="Arial" w:cs="Arial"/>
          <w:i/>
          <w:iCs/>
          <w:sz w:val="24"/>
          <w:szCs w:val="24"/>
          <w:lang w:val="en-US"/>
        </w:rPr>
        <w:t>echnology</w:t>
      </w:r>
      <w:r w:rsidR="00234224" w:rsidRPr="00CF1CEE">
        <w:rPr>
          <w:rFonts w:ascii="Arial" w:hAnsi="Arial" w:cs="Arial"/>
          <w:i/>
          <w:iCs/>
          <w:sz w:val="24"/>
          <w:szCs w:val="24"/>
          <w:lang w:val="en-US"/>
        </w:rPr>
        <w:t>,</w:t>
      </w:r>
      <w:r w:rsidRPr="00CF1CEE">
        <w:rPr>
          <w:rFonts w:ascii="Arial" w:hAnsi="Arial" w:cs="Arial"/>
          <w:sz w:val="24"/>
          <w:szCs w:val="24"/>
          <w:lang w:val="en-US"/>
        </w:rPr>
        <w:t xml:space="preserve"> </w:t>
      </w:r>
      <w:r w:rsidRPr="00CF1CEE">
        <w:rPr>
          <w:rFonts w:ascii="Arial" w:hAnsi="Arial" w:cs="Arial"/>
          <w:i/>
          <w:iCs/>
          <w:sz w:val="24"/>
          <w:szCs w:val="24"/>
          <w:lang w:val="en-US"/>
        </w:rPr>
        <w:t>52</w:t>
      </w:r>
      <w:r w:rsidR="00775EC2" w:rsidRPr="00775EC2">
        <w:rPr>
          <w:rFonts w:ascii="Arial" w:hAnsi="Arial" w:cs="Arial"/>
          <w:sz w:val="24"/>
          <w:szCs w:val="24"/>
          <w:lang w:val="en-US"/>
        </w:rPr>
        <w:t>(2)</w:t>
      </w:r>
      <w:r w:rsidRPr="00775EC2">
        <w:rPr>
          <w:rFonts w:ascii="Arial" w:hAnsi="Arial" w:cs="Arial"/>
          <w:sz w:val="24"/>
          <w:szCs w:val="24"/>
          <w:lang w:val="en-US"/>
        </w:rPr>
        <w:t>,</w:t>
      </w:r>
      <w:r w:rsidRPr="00CF1CEE">
        <w:rPr>
          <w:rFonts w:ascii="Arial" w:hAnsi="Arial" w:cs="Arial"/>
          <w:sz w:val="24"/>
          <w:szCs w:val="24"/>
          <w:lang w:val="en-US"/>
        </w:rPr>
        <w:t xml:space="preserve"> 569</w:t>
      </w:r>
      <w:r w:rsidR="00FE1B37" w:rsidRPr="00CF1CEE">
        <w:rPr>
          <w:rFonts w:ascii="Arial" w:hAnsi="Arial" w:cs="Arial"/>
          <w:sz w:val="24"/>
          <w:szCs w:val="24"/>
          <w:lang w:val="en-US"/>
        </w:rPr>
        <w:t>–</w:t>
      </w:r>
      <w:r w:rsidRPr="00CF1CEE">
        <w:rPr>
          <w:rFonts w:ascii="Arial" w:hAnsi="Arial" w:cs="Arial"/>
          <w:sz w:val="24"/>
          <w:szCs w:val="24"/>
          <w:lang w:val="en-US"/>
        </w:rPr>
        <w:t xml:space="preserve">583. </w:t>
      </w:r>
      <w:hyperlink r:id="rId12" w:history="1">
        <w:r w:rsidR="00CF1CEE" w:rsidRPr="00DA229A">
          <w:rPr>
            <w:rStyle w:val="Hyperlinkki"/>
            <w:rFonts w:ascii="Arial" w:hAnsi="Arial" w:cs="Arial"/>
            <w:sz w:val="24"/>
            <w:szCs w:val="24"/>
            <w:lang w:val="en-US"/>
          </w:rPr>
          <w:t>https://doi.org/10.1111/bjet.13041</w:t>
        </w:r>
      </w:hyperlink>
    </w:p>
    <w:p w14:paraId="0D3FE9D1" w14:textId="77777777" w:rsidR="00234224" w:rsidRPr="00BC3CEE" w:rsidRDefault="00234224" w:rsidP="000D0ABA">
      <w:pPr>
        <w:spacing w:after="0" w:line="360" w:lineRule="auto"/>
        <w:contextualSpacing/>
        <w:rPr>
          <w:rFonts w:ascii="Arial" w:hAnsi="Arial" w:cs="Arial"/>
          <w:b/>
          <w:bCs/>
          <w:sz w:val="24"/>
          <w:szCs w:val="24"/>
          <w:lang w:val="en-US"/>
        </w:rPr>
      </w:pPr>
    </w:p>
    <w:p w14:paraId="6FE47022" w14:textId="399B85AF" w:rsidR="0048292B" w:rsidRPr="00DA229A" w:rsidRDefault="0F2981EA" w:rsidP="000D0ABA">
      <w:pPr>
        <w:pStyle w:val="Otsikko3"/>
        <w:spacing w:before="0"/>
        <w:rPr>
          <w:rFonts w:ascii="Arial" w:hAnsi="Arial" w:cs="Arial"/>
          <w:lang w:val="en-US"/>
        </w:rPr>
      </w:pPr>
      <w:proofErr w:type="spellStart"/>
      <w:r w:rsidRPr="00DA229A">
        <w:rPr>
          <w:rFonts w:ascii="Arial" w:hAnsi="Arial" w:cs="Arial"/>
          <w:lang w:val="en-US"/>
        </w:rPr>
        <w:t>Toimitetun</w:t>
      </w:r>
      <w:proofErr w:type="spellEnd"/>
      <w:r w:rsidRPr="00DA229A">
        <w:rPr>
          <w:rFonts w:ascii="Arial" w:hAnsi="Arial" w:cs="Arial"/>
          <w:lang w:val="en-US"/>
        </w:rPr>
        <w:t xml:space="preserve"> </w:t>
      </w:r>
      <w:proofErr w:type="spellStart"/>
      <w:r w:rsidR="1FBDF79C" w:rsidRPr="00DA229A">
        <w:rPr>
          <w:rFonts w:ascii="Arial" w:hAnsi="Arial" w:cs="Arial"/>
          <w:lang w:val="en-US"/>
        </w:rPr>
        <w:t>teoksen</w:t>
      </w:r>
      <w:proofErr w:type="spellEnd"/>
      <w:r w:rsidRPr="00DA229A">
        <w:rPr>
          <w:rFonts w:ascii="Arial" w:hAnsi="Arial" w:cs="Arial"/>
          <w:lang w:val="en-US"/>
        </w:rPr>
        <w:t xml:space="preserve"> </w:t>
      </w:r>
      <w:proofErr w:type="spellStart"/>
      <w:r w:rsidRPr="00DA229A">
        <w:rPr>
          <w:rFonts w:ascii="Arial" w:hAnsi="Arial" w:cs="Arial"/>
          <w:lang w:val="en-US"/>
        </w:rPr>
        <w:t>artikkeli</w:t>
      </w:r>
      <w:r w:rsidR="4D3D047E" w:rsidRPr="00DA229A">
        <w:rPr>
          <w:rFonts w:ascii="Arial" w:hAnsi="Arial" w:cs="Arial"/>
          <w:lang w:val="en-US"/>
        </w:rPr>
        <w:t>t</w:t>
      </w:r>
      <w:proofErr w:type="spellEnd"/>
    </w:p>
    <w:p w14:paraId="4EB00178" w14:textId="77777777" w:rsidR="008E2783" w:rsidRPr="00DA229A" w:rsidRDefault="008E2783" w:rsidP="000D0ABA">
      <w:pPr>
        <w:spacing w:after="0"/>
        <w:rPr>
          <w:rFonts w:ascii="Arial" w:hAnsi="Arial" w:cs="Arial"/>
          <w:lang w:val="en-US"/>
        </w:rPr>
      </w:pPr>
    </w:p>
    <w:p w14:paraId="01FF6263" w14:textId="28CC47F9" w:rsidR="00B7770D" w:rsidRPr="00BC3CEE" w:rsidRDefault="00927C88" w:rsidP="000D0ABA">
      <w:pPr>
        <w:spacing w:after="0" w:line="360" w:lineRule="auto"/>
        <w:jc w:val="both"/>
        <w:rPr>
          <w:rFonts w:ascii="Arial" w:hAnsi="Arial" w:cs="Arial"/>
          <w:sz w:val="24"/>
          <w:szCs w:val="24"/>
        </w:rPr>
      </w:pPr>
      <w:r w:rsidRPr="00BC3CEE">
        <w:rPr>
          <w:rFonts w:ascii="Arial" w:hAnsi="Arial" w:cs="Arial"/>
          <w:sz w:val="24"/>
          <w:szCs w:val="24"/>
        </w:rPr>
        <w:t>Tunnistat toimitetun teoksen, tekijöiden nimen perässä olevasta ”(toim.)</w:t>
      </w:r>
      <w:r w:rsidR="00E22082" w:rsidRPr="00BC3CEE">
        <w:rPr>
          <w:rFonts w:ascii="Arial" w:hAnsi="Arial" w:cs="Arial"/>
          <w:sz w:val="24"/>
          <w:szCs w:val="24"/>
        </w:rPr>
        <w:t>” tai ”</w:t>
      </w:r>
      <w:r w:rsidR="00BE017B" w:rsidRPr="00BC3CEE">
        <w:rPr>
          <w:rFonts w:ascii="Arial" w:hAnsi="Arial" w:cs="Arial"/>
          <w:sz w:val="24"/>
          <w:szCs w:val="24"/>
        </w:rPr>
        <w:t>(</w:t>
      </w:r>
      <w:r w:rsidR="00FE1B37">
        <w:rPr>
          <w:rFonts w:ascii="Arial" w:hAnsi="Arial" w:cs="Arial"/>
          <w:sz w:val="24"/>
          <w:szCs w:val="24"/>
        </w:rPr>
        <w:t>E</w:t>
      </w:r>
      <w:r w:rsidR="00BE017B" w:rsidRPr="00BC3CEE">
        <w:rPr>
          <w:rFonts w:ascii="Arial" w:hAnsi="Arial" w:cs="Arial"/>
          <w:sz w:val="24"/>
          <w:szCs w:val="24"/>
        </w:rPr>
        <w:t>d.)</w:t>
      </w:r>
      <w:r w:rsidRPr="00BC3CEE">
        <w:rPr>
          <w:rFonts w:ascii="Arial" w:hAnsi="Arial" w:cs="Arial"/>
          <w:sz w:val="24"/>
          <w:szCs w:val="24"/>
        </w:rPr>
        <w:t>”-merkinnästä.</w:t>
      </w:r>
      <w:r w:rsidR="00BE017B" w:rsidRPr="00BC3CEE">
        <w:rPr>
          <w:rFonts w:ascii="Arial" w:hAnsi="Arial" w:cs="Arial"/>
          <w:sz w:val="24"/>
          <w:szCs w:val="24"/>
        </w:rPr>
        <w:t xml:space="preserve"> Esimerkiksi</w:t>
      </w:r>
      <w:r w:rsidR="00B7770D" w:rsidRPr="00BC3CEE">
        <w:rPr>
          <w:rFonts w:ascii="Arial" w:hAnsi="Arial" w:cs="Arial"/>
          <w:sz w:val="24"/>
          <w:szCs w:val="24"/>
        </w:rPr>
        <w:t>:</w:t>
      </w:r>
    </w:p>
    <w:p w14:paraId="26D11D45" w14:textId="6D436845" w:rsidR="7B5628AD" w:rsidRPr="00BC3CEE" w:rsidRDefault="42A6F08F" w:rsidP="000D0ABA">
      <w:pPr>
        <w:spacing w:after="0" w:line="240" w:lineRule="auto"/>
        <w:ind w:left="1304"/>
        <w:contextualSpacing/>
        <w:rPr>
          <w:rFonts w:ascii="Arial" w:hAnsi="Arial" w:cs="Arial"/>
          <w:sz w:val="24"/>
          <w:szCs w:val="24"/>
        </w:rPr>
      </w:pPr>
      <w:proofErr w:type="spellStart"/>
      <w:r w:rsidRPr="0B7318C2">
        <w:rPr>
          <w:rFonts w:ascii="Arial" w:hAnsi="Arial" w:cs="Arial"/>
          <w:sz w:val="24"/>
          <w:szCs w:val="24"/>
        </w:rPr>
        <w:t>Jallinoja</w:t>
      </w:r>
      <w:proofErr w:type="spellEnd"/>
      <w:r w:rsidRPr="0B7318C2">
        <w:rPr>
          <w:rFonts w:ascii="Arial" w:hAnsi="Arial" w:cs="Arial"/>
          <w:sz w:val="24"/>
          <w:szCs w:val="24"/>
        </w:rPr>
        <w:t>, H., Hurme, H.</w:t>
      </w:r>
      <w:r w:rsidR="296EFE40" w:rsidRPr="0B7318C2">
        <w:rPr>
          <w:rFonts w:ascii="Arial" w:hAnsi="Arial" w:cs="Arial"/>
          <w:sz w:val="24"/>
          <w:szCs w:val="24"/>
        </w:rPr>
        <w:t>,</w:t>
      </w:r>
      <w:r w:rsidRPr="0B7318C2">
        <w:rPr>
          <w:rFonts w:ascii="Arial" w:hAnsi="Arial" w:cs="Arial"/>
          <w:sz w:val="24"/>
          <w:szCs w:val="24"/>
        </w:rPr>
        <w:t xml:space="preserve"> &amp; Jokinen, K. </w:t>
      </w:r>
      <w:r w:rsidR="490D86F3" w:rsidRPr="0B7318C2">
        <w:rPr>
          <w:rFonts w:ascii="Arial" w:hAnsi="Arial" w:cs="Arial"/>
          <w:sz w:val="24"/>
          <w:szCs w:val="24"/>
        </w:rPr>
        <w:t xml:space="preserve">(toim.). </w:t>
      </w:r>
      <w:r w:rsidRPr="0B7318C2">
        <w:rPr>
          <w:rFonts w:ascii="Arial" w:hAnsi="Arial" w:cs="Arial"/>
          <w:sz w:val="24"/>
          <w:szCs w:val="24"/>
        </w:rPr>
        <w:t>(2014)</w:t>
      </w:r>
      <w:r w:rsidR="20AAA91B" w:rsidRPr="0B7318C2">
        <w:rPr>
          <w:rFonts w:ascii="Arial" w:hAnsi="Arial" w:cs="Arial"/>
          <w:sz w:val="24"/>
          <w:szCs w:val="24"/>
        </w:rPr>
        <w:t>.</w:t>
      </w:r>
      <w:r w:rsidRPr="0B7318C2">
        <w:rPr>
          <w:rFonts w:ascii="Arial" w:hAnsi="Arial" w:cs="Arial"/>
          <w:sz w:val="24"/>
          <w:szCs w:val="24"/>
        </w:rPr>
        <w:t xml:space="preserve"> </w:t>
      </w:r>
      <w:r w:rsidRPr="0B7318C2">
        <w:rPr>
          <w:rFonts w:ascii="Arial" w:hAnsi="Arial" w:cs="Arial"/>
          <w:i/>
          <w:iCs/>
          <w:sz w:val="24"/>
          <w:szCs w:val="24"/>
        </w:rPr>
        <w:t>Perhetutkimuksen suuntauksia.</w:t>
      </w:r>
      <w:r w:rsidRPr="0B7318C2">
        <w:rPr>
          <w:rFonts w:ascii="Arial" w:hAnsi="Arial" w:cs="Arial"/>
          <w:sz w:val="24"/>
          <w:szCs w:val="24"/>
        </w:rPr>
        <w:t xml:space="preserve"> Gaudeamus.</w:t>
      </w:r>
    </w:p>
    <w:p w14:paraId="1EE15616" w14:textId="77777777" w:rsidR="00ED495C" w:rsidRPr="00BC3CEE" w:rsidRDefault="00ED495C" w:rsidP="000D0ABA">
      <w:pPr>
        <w:spacing w:after="0" w:line="360" w:lineRule="auto"/>
        <w:contextualSpacing/>
        <w:rPr>
          <w:rFonts w:ascii="Arial" w:hAnsi="Arial" w:cs="Arial"/>
          <w:sz w:val="24"/>
          <w:szCs w:val="24"/>
        </w:rPr>
      </w:pPr>
    </w:p>
    <w:p w14:paraId="01540ECB" w14:textId="105428D5" w:rsidR="00BE017B" w:rsidRPr="00BC3CEE" w:rsidRDefault="00BE017B" w:rsidP="000D0ABA">
      <w:pPr>
        <w:spacing w:after="0" w:line="360" w:lineRule="auto"/>
        <w:contextualSpacing/>
        <w:jc w:val="both"/>
        <w:rPr>
          <w:rFonts w:ascii="Arial" w:hAnsi="Arial" w:cs="Arial"/>
          <w:sz w:val="24"/>
          <w:szCs w:val="24"/>
        </w:rPr>
      </w:pPr>
      <w:r w:rsidRPr="00BC3CEE">
        <w:rPr>
          <w:rFonts w:ascii="Arial" w:hAnsi="Arial" w:cs="Arial"/>
          <w:sz w:val="24"/>
          <w:szCs w:val="24"/>
        </w:rPr>
        <w:t>Viittaat kirjoittamalla ”</w:t>
      </w:r>
      <w:proofErr w:type="spellStart"/>
      <w:r w:rsidR="43684D19" w:rsidRPr="00BC3CEE">
        <w:rPr>
          <w:rFonts w:ascii="Arial" w:hAnsi="Arial" w:cs="Arial"/>
          <w:sz w:val="24"/>
          <w:szCs w:val="24"/>
        </w:rPr>
        <w:t>Jallinoja</w:t>
      </w:r>
      <w:proofErr w:type="spellEnd"/>
      <w:r w:rsidR="43684D19" w:rsidRPr="00BC3CEE">
        <w:rPr>
          <w:rFonts w:ascii="Arial" w:hAnsi="Arial" w:cs="Arial"/>
          <w:sz w:val="24"/>
          <w:szCs w:val="24"/>
        </w:rPr>
        <w:t xml:space="preserve"> ym.</w:t>
      </w:r>
      <w:r w:rsidRPr="00BC3CEE">
        <w:rPr>
          <w:rFonts w:ascii="Arial" w:hAnsi="Arial" w:cs="Arial"/>
          <w:sz w:val="24"/>
          <w:szCs w:val="24"/>
        </w:rPr>
        <w:t xml:space="preserve"> (201</w:t>
      </w:r>
      <w:r w:rsidR="01F96417" w:rsidRPr="00BC3CEE">
        <w:rPr>
          <w:rFonts w:ascii="Arial" w:hAnsi="Arial" w:cs="Arial"/>
          <w:sz w:val="24"/>
          <w:szCs w:val="24"/>
        </w:rPr>
        <w:t>4</w:t>
      </w:r>
      <w:r w:rsidRPr="00BC3CEE">
        <w:rPr>
          <w:rFonts w:ascii="Arial" w:hAnsi="Arial" w:cs="Arial"/>
          <w:sz w:val="24"/>
          <w:szCs w:val="24"/>
        </w:rPr>
        <w:t xml:space="preserve">) </w:t>
      </w:r>
      <w:r w:rsidR="5A00391A" w:rsidRPr="00BC3CEE">
        <w:rPr>
          <w:rFonts w:ascii="Arial" w:hAnsi="Arial" w:cs="Arial"/>
          <w:sz w:val="24"/>
          <w:szCs w:val="24"/>
        </w:rPr>
        <w:t>käsittelevät teoksessaa</w:t>
      </w:r>
      <w:r w:rsidR="00FE1B37">
        <w:rPr>
          <w:rFonts w:ascii="Arial" w:hAnsi="Arial" w:cs="Arial"/>
          <w:sz w:val="24"/>
          <w:szCs w:val="24"/>
        </w:rPr>
        <w:t>n - -</w:t>
      </w:r>
      <w:r w:rsidRPr="00BC3CEE">
        <w:rPr>
          <w:rFonts w:ascii="Arial" w:hAnsi="Arial" w:cs="Arial"/>
          <w:sz w:val="24"/>
          <w:szCs w:val="24"/>
        </w:rPr>
        <w:t>” vain</w:t>
      </w:r>
      <w:r w:rsidR="69BB0E74" w:rsidRPr="00BC3CEE">
        <w:rPr>
          <w:rFonts w:ascii="Arial" w:hAnsi="Arial" w:cs="Arial"/>
          <w:sz w:val="24"/>
          <w:szCs w:val="24"/>
        </w:rPr>
        <w:t>,</w:t>
      </w:r>
      <w:r w:rsidRPr="00BC3CEE">
        <w:rPr>
          <w:rFonts w:ascii="Arial" w:hAnsi="Arial" w:cs="Arial"/>
          <w:sz w:val="24"/>
          <w:szCs w:val="24"/>
        </w:rPr>
        <w:t xml:space="preserve"> jos tarkoitat </w:t>
      </w:r>
      <w:r w:rsidR="00ED495C" w:rsidRPr="00BC3CEE">
        <w:rPr>
          <w:rFonts w:ascii="Arial" w:hAnsi="Arial" w:cs="Arial"/>
          <w:sz w:val="24"/>
          <w:szCs w:val="24"/>
        </w:rPr>
        <w:t>todella</w:t>
      </w:r>
      <w:r w:rsidRPr="00BC3CEE">
        <w:rPr>
          <w:rFonts w:ascii="Arial" w:hAnsi="Arial" w:cs="Arial"/>
          <w:sz w:val="24"/>
          <w:szCs w:val="24"/>
        </w:rPr>
        <w:t xml:space="preserve"> koko toimitettua teosta. Useimmiten </w:t>
      </w:r>
      <w:r w:rsidR="00ED495C" w:rsidRPr="00BC3CEE">
        <w:rPr>
          <w:rFonts w:ascii="Arial" w:hAnsi="Arial" w:cs="Arial"/>
          <w:sz w:val="24"/>
          <w:szCs w:val="24"/>
        </w:rPr>
        <w:t xml:space="preserve">on </w:t>
      </w:r>
      <w:r w:rsidRPr="00BC3CEE">
        <w:rPr>
          <w:rFonts w:ascii="Arial" w:hAnsi="Arial" w:cs="Arial"/>
          <w:sz w:val="24"/>
          <w:szCs w:val="24"/>
        </w:rPr>
        <w:t xml:space="preserve">kuitenkin tarkoitus viitata toimitetun </w:t>
      </w:r>
      <w:r w:rsidR="52C4FF6D" w:rsidRPr="00BC3CEE">
        <w:rPr>
          <w:rFonts w:ascii="Arial" w:hAnsi="Arial" w:cs="Arial"/>
          <w:sz w:val="24"/>
          <w:szCs w:val="24"/>
        </w:rPr>
        <w:t>teoksen</w:t>
      </w:r>
      <w:r w:rsidRPr="00BC3CEE">
        <w:rPr>
          <w:rFonts w:ascii="Arial" w:hAnsi="Arial" w:cs="Arial"/>
          <w:sz w:val="24"/>
          <w:szCs w:val="24"/>
        </w:rPr>
        <w:t xml:space="preserve"> yksittäisten lukujen</w:t>
      </w:r>
      <w:r w:rsidR="00ED495C" w:rsidRPr="00BC3CEE">
        <w:rPr>
          <w:rFonts w:ascii="Arial" w:hAnsi="Arial" w:cs="Arial"/>
          <w:sz w:val="24"/>
          <w:szCs w:val="24"/>
        </w:rPr>
        <w:t xml:space="preserve"> tai </w:t>
      </w:r>
      <w:r w:rsidRPr="00BC3CEE">
        <w:rPr>
          <w:rFonts w:ascii="Arial" w:hAnsi="Arial" w:cs="Arial"/>
          <w:sz w:val="24"/>
          <w:szCs w:val="24"/>
        </w:rPr>
        <w:t>artikkelien kirjoittajiin, jotka mainitaan sisällysluettelossa tai luvun otsikon yhteydessä. Esimerkiksi</w:t>
      </w:r>
      <w:r w:rsidR="020D324B" w:rsidRPr="00BC3CEE">
        <w:rPr>
          <w:rFonts w:ascii="Arial" w:hAnsi="Arial" w:cs="Arial"/>
          <w:sz w:val="24"/>
          <w:szCs w:val="24"/>
        </w:rPr>
        <w:t xml:space="preserve"> </w:t>
      </w:r>
      <w:proofErr w:type="spellStart"/>
      <w:r w:rsidR="49CEE37D" w:rsidRPr="00BC3CEE">
        <w:rPr>
          <w:rFonts w:ascii="Arial" w:hAnsi="Arial" w:cs="Arial"/>
          <w:sz w:val="24"/>
          <w:szCs w:val="24"/>
        </w:rPr>
        <w:t>Jallinojan</w:t>
      </w:r>
      <w:proofErr w:type="spellEnd"/>
      <w:r w:rsidR="49CEE37D" w:rsidRPr="00BC3CEE">
        <w:rPr>
          <w:rFonts w:ascii="Arial" w:hAnsi="Arial" w:cs="Arial"/>
          <w:sz w:val="24"/>
          <w:szCs w:val="24"/>
        </w:rPr>
        <w:t xml:space="preserve"> ym.</w:t>
      </w:r>
      <w:r w:rsidRPr="00BC3CEE">
        <w:rPr>
          <w:rFonts w:ascii="Arial" w:hAnsi="Arial" w:cs="Arial"/>
          <w:sz w:val="24"/>
          <w:szCs w:val="24"/>
        </w:rPr>
        <w:t xml:space="preserve"> (201</w:t>
      </w:r>
      <w:r w:rsidR="2CF54119" w:rsidRPr="00BC3CEE">
        <w:rPr>
          <w:rFonts w:ascii="Arial" w:hAnsi="Arial" w:cs="Arial"/>
          <w:sz w:val="24"/>
          <w:szCs w:val="24"/>
        </w:rPr>
        <w:t>4</w:t>
      </w:r>
      <w:r w:rsidRPr="00BC3CEE">
        <w:rPr>
          <w:rFonts w:ascii="Arial" w:hAnsi="Arial" w:cs="Arial"/>
          <w:sz w:val="24"/>
          <w:szCs w:val="24"/>
        </w:rPr>
        <w:t xml:space="preserve">) teos sisältää mm. </w:t>
      </w:r>
      <w:proofErr w:type="spellStart"/>
      <w:r w:rsidR="0873C8AF" w:rsidRPr="00BC3CEE">
        <w:rPr>
          <w:rFonts w:ascii="Arial" w:hAnsi="Arial" w:cs="Arial"/>
          <w:sz w:val="24"/>
          <w:szCs w:val="24"/>
        </w:rPr>
        <w:t>Kurosen</w:t>
      </w:r>
      <w:proofErr w:type="spellEnd"/>
      <w:r w:rsidRPr="00BC3CEE">
        <w:rPr>
          <w:rFonts w:ascii="Arial" w:hAnsi="Arial" w:cs="Arial"/>
          <w:sz w:val="24"/>
          <w:szCs w:val="24"/>
        </w:rPr>
        <w:t xml:space="preserve"> (20</w:t>
      </w:r>
      <w:r w:rsidR="740F35ED" w:rsidRPr="00BC3CEE">
        <w:rPr>
          <w:rFonts w:ascii="Arial" w:hAnsi="Arial" w:cs="Arial"/>
          <w:sz w:val="24"/>
          <w:szCs w:val="24"/>
        </w:rPr>
        <w:t>14</w:t>
      </w:r>
      <w:r w:rsidRPr="00BC3CEE">
        <w:rPr>
          <w:rFonts w:ascii="Arial" w:hAnsi="Arial" w:cs="Arial"/>
          <w:sz w:val="24"/>
          <w:szCs w:val="24"/>
        </w:rPr>
        <w:t>) kirjoittaman luvun ”</w:t>
      </w:r>
      <w:r w:rsidR="4A137BB0" w:rsidRPr="00BC3CEE">
        <w:rPr>
          <w:rFonts w:ascii="Arial" w:hAnsi="Arial" w:cs="Arial"/>
          <w:sz w:val="24"/>
          <w:szCs w:val="24"/>
        </w:rPr>
        <w:t>Perheen ideologinen tuottaminen</w:t>
      </w:r>
      <w:r w:rsidRPr="00BC3CEE">
        <w:rPr>
          <w:rFonts w:ascii="Arial" w:hAnsi="Arial" w:cs="Arial"/>
          <w:sz w:val="24"/>
          <w:szCs w:val="24"/>
        </w:rPr>
        <w:t xml:space="preserve">”, jolloin siihen </w:t>
      </w:r>
      <w:r w:rsidR="630799A1" w:rsidRPr="00BC3CEE">
        <w:rPr>
          <w:rFonts w:ascii="Arial" w:hAnsi="Arial" w:cs="Arial"/>
          <w:sz w:val="24"/>
          <w:szCs w:val="24"/>
        </w:rPr>
        <w:t xml:space="preserve">viitataan </w:t>
      </w:r>
      <w:r w:rsidRPr="00BC3CEE">
        <w:rPr>
          <w:rFonts w:ascii="Arial" w:hAnsi="Arial" w:cs="Arial"/>
          <w:sz w:val="24"/>
          <w:szCs w:val="24"/>
        </w:rPr>
        <w:t>tekstissä</w:t>
      </w:r>
      <w:r w:rsidR="00AC3F83" w:rsidRPr="00BC3CEE">
        <w:rPr>
          <w:rFonts w:ascii="Arial" w:hAnsi="Arial" w:cs="Arial"/>
          <w:sz w:val="24"/>
          <w:szCs w:val="24"/>
        </w:rPr>
        <w:t>:</w:t>
      </w:r>
    </w:p>
    <w:p w14:paraId="12E99D0B" w14:textId="77ED8052" w:rsidR="00BE017B" w:rsidRPr="00BC3CEE" w:rsidRDefault="00E20DB8" w:rsidP="000D0ABA">
      <w:pPr>
        <w:spacing w:after="0" w:line="240" w:lineRule="auto"/>
        <w:ind w:left="1304"/>
        <w:contextualSpacing/>
        <w:rPr>
          <w:rFonts w:ascii="Arial" w:hAnsi="Arial" w:cs="Arial"/>
          <w:sz w:val="24"/>
          <w:szCs w:val="24"/>
        </w:rPr>
      </w:pPr>
      <w:r>
        <w:rPr>
          <w:rFonts w:ascii="Arial" w:hAnsi="Arial" w:cs="Arial"/>
          <w:i/>
          <w:iCs/>
          <w:sz w:val="24"/>
          <w:szCs w:val="24"/>
        </w:rPr>
        <w:t>virkk</w:t>
      </w:r>
      <w:r w:rsidR="00BE017B" w:rsidRPr="00BC3CEE">
        <w:rPr>
          <w:rFonts w:ascii="Arial" w:hAnsi="Arial" w:cs="Arial"/>
          <w:i/>
          <w:iCs/>
          <w:sz w:val="24"/>
          <w:szCs w:val="24"/>
        </w:rPr>
        <w:t>een sisällä</w:t>
      </w:r>
      <w:r w:rsidR="00BE017B" w:rsidRPr="00BC3CEE">
        <w:rPr>
          <w:rFonts w:ascii="Arial" w:hAnsi="Arial" w:cs="Arial"/>
          <w:sz w:val="24"/>
          <w:szCs w:val="24"/>
        </w:rPr>
        <w:t xml:space="preserve">: </w:t>
      </w:r>
      <w:proofErr w:type="spellStart"/>
      <w:r w:rsidR="2888A0F6" w:rsidRPr="00BC3CEE">
        <w:rPr>
          <w:rFonts w:ascii="Arial" w:hAnsi="Arial" w:cs="Arial"/>
          <w:sz w:val="24"/>
          <w:szCs w:val="24"/>
        </w:rPr>
        <w:t>Kurosen</w:t>
      </w:r>
      <w:proofErr w:type="spellEnd"/>
      <w:r w:rsidR="2888A0F6" w:rsidRPr="00BC3CEE">
        <w:rPr>
          <w:rFonts w:ascii="Arial" w:hAnsi="Arial" w:cs="Arial"/>
          <w:sz w:val="24"/>
          <w:szCs w:val="24"/>
        </w:rPr>
        <w:t xml:space="preserve"> </w:t>
      </w:r>
      <w:r w:rsidR="00BE017B" w:rsidRPr="00BC3CEE">
        <w:rPr>
          <w:rFonts w:ascii="Arial" w:hAnsi="Arial" w:cs="Arial"/>
          <w:sz w:val="24"/>
          <w:szCs w:val="24"/>
        </w:rPr>
        <w:t>(201</w:t>
      </w:r>
      <w:r w:rsidR="1F2979D4" w:rsidRPr="00BC3CEE">
        <w:rPr>
          <w:rFonts w:ascii="Arial" w:hAnsi="Arial" w:cs="Arial"/>
          <w:sz w:val="24"/>
          <w:szCs w:val="24"/>
        </w:rPr>
        <w:t>4</w:t>
      </w:r>
      <w:r w:rsidR="00BE017B" w:rsidRPr="00BC3CEE">
        <w:rPr>
          <w:rFonts w:ascii="Arial" w:hAnsi="Arial" w:cs="Arial"/>
          <w:sz w:val="24"/>
          <w:szCs w:val="24"/>
        </w:rPr>
        <w:t>) mukaan</w:t>
      </w:r>
      <w:r w:rsidR="00FE1B37">
        <w:rPr>
          <w:rFonts w:ascii="Arial" w:hAnsi="Arial" w:cs="Arial"/>
          <w:sz w:val="24"/>
          <w:szCs w:val="24"/>
        </w:rPr>
        <w:t xml:space="preserve"> - -</w:t>
      </w:r>
    </w:p>
    <w:p w14:paraId="35C4A1FF" w14:textId="7EFF0E65" w:rsidR="00BE017B" w:rsidRPr="00BC3CEE" w:rsidRDefault="00E20DB8" w:rsidP="000D0ABA">
      <w:pPr>
        <w:spacing w:after="0" w:line="240" w:lineRule="auto"/>
        <w:ind w:left="1304"/>
        <w:contextualSpacing/>
        <w:rPr>
          <w:rFonts w:ascii="Arial" w:hAnsi="Arial" w:cs="Arial"/>
          <w:sz w:val="24"/>
          <w:szCs w:val="24"/>
        </w:rPr>
      </w:pPr>
      <w:r>
        <w:rPr>
          <w:rFonts w:ascii="Arial" w:hAnsi="Arial" w:cs="Arial"/>
          <w:i/>
          <w:iCs/>
          <w:sz w:val="24"/>
          <w:szCs w:val="24"/>
        </w:rPr>
        <w:t>virkkeen</w:t>
      </w:r>
      <w:r w:rsidR="00BE017B" w:rsidRPr="00BC3CEE">
        <w:rPr>
          <w:rFonts w:ascii="Arial" w:hAnsi="Arial" w:cs="Arial"/>
          <w:i/>
          <w:iCs/>
          <w:sz w:val="24"/>
          <w:szCs w:val="24"/>
        </w:rPr>
        <w:t xml:space="preserve"> lopussa</w:t>
      </w:r>
      <w:r w:rsidR="00FE1B37">
        <w:rPr>
          <w:rFonts w:ascii="Arial" w:hAnsi="Arial" w:cs="Arial"/>
          <w:sz w:val="24"/>
          <w:szCs w:val="24"/>
        </w:rPr>
        <w:t>: - -</w:t>
      </w:r>
      <w:r w:rsidR="00BE017B" w:rsidRPr="00BC3CEE">
        <w:rPr>
          <w:rFonts w:ascii="Arial" w:hAnsi="Arial" w:cs="Arial"/>
          <w:sz w:val="24"/>
          <w:szCs w:val="24"/>
        </w:rPr>
        <w:t xml:space="preserve"> (</w:t>
      </w:r>
      <w:r w:rsidR="5361A886" w:rsidRPr="00BC3CEE">
        <w:rPr>
          <w:rFonts w:ascii="Arial" w:hAnsi="Arial" w:cs="Arial"/>
          <w:sz w:val="24"/>
          <w:szCs w:val="24"/>
        </w:rPr>
        <w:t>Kuronen</w:t>
      </w:r>
      <w:r w:rsidR="00BE017B" w:rsidRPr="00BC3CEE">
        <w:rPr>
          <w:rFonts w:ascii="Arial" w:hAnsi="Arial" w:cs="Arial"/>
          <w:sz w:val="24"/>
          <w:szCs w:val="24"/>
        </w:rPr>
        <w:t>, 201</w:t>
      </w:r>
      <w:r w:rsidR="0C965CA8" w:rsidRPr="00BC3CEE">
        <w:rPr>
          <w:rFonts w:ascii="Arial" w:hAnsi="Arial" w:cs="Arial"/>
          <w:sz w:val="24"/>
          <w:szCs w:val="24"/>
        </w:rPr>
        <w:t>4</w:t>
      </w:r>
      <w:r w:rsidR="00BE017B" w:rsidRPr="00BC3CEE">
        <w:rPr>
          <w:rFonts w:ascii="Arial" w:hAnsi="Arial" w:cs="Arial"/>
          <w:sz w:val="24"/>
          <w:szCs w:val="24"/>
        </w:rPr>
        <w:t>).</w:t>
      </w:r>
    </w:p>
    <w:p w14:paraId="02208962" w14:textId="77777777" w:rsidR="00F67B9C" w:rsidRPr="00BC3CEE" w:rsidRDefault="00F67B9C" w:rsidP="000D0ABA">
      <w:pPr>
        <w:pStyle w:val="1tekstikappale"/>
        <w:jc w:val="left"/>
        <w:rPr>
          <w:rFonts w:ascii="Arial" w:hAnsi="Arial" w:cs="Arial"/>
          <w:i/>
          <w:iCs/>
          <w:szCs w:val="24"/>
        </w:rPr>
      </w:pPr>
    </w:p>
    <w:p w14:paraId="1CEA4336" w14:textId="67269A6E" w:rsidR="008B3A95" w:rsidRPr="00BC3CEE" w:rsidRDefault="03B06116" w:rsidP="000D0ABA">
      <w:pPr>
        <w:pStyle w:val="1tekstikappale"/>
        <w:rPr>
          <w:rFonts w:ascii="Arial" w:hAnsi="Arial" w:cs="Arial"/>
        </w:rPr>
      </w:pPr>
      <w:r w:rsidRPr="0B7318C2">
        <w:rPr>
          <w:rFonts w:ascii="Arial" w:hAnsi="Arial" w:cs="Arial"/>
          <w:i/>
          <w:iCs/>
        </w:rPr>
        <w:t xml:space="preserve">Lähdeluettelossa </w:t>
      </w:r>
      <w:r w:rsidRPr="0B7318C2">
        <w:rPr>
          <w:rFonts w:ascii="Arial" w:hAnsi="Arial" w:cs="Arial"/>
        </w:rPr>
        <w:t xml:space="preserve">toimitettuun </w:t>
      </w:r>
      <w:r w:rsidR="3EEABA85" w:rsidRPr="0B7318C2">
        <w:rPr>
          <w:rFonts w:ascii="Arial" w:hAnsi="Arial" w:cs="Arial"/>
        </w:rPr>
        <w:t>teokseen</w:t>
      </w:r>
      <w:r w:rsidRPr="0B7318C2">
        <w:rPr>
          <w:rFonts w:ascii="Arial" w:hAnsi="Arial" w:cs="Arial"/>
        </w:rPr>
        <w:t xml:space="preserve"> sisältyvän yksittäisen luvun</w:t>
      </w:r>
      <w:r w:rsidR="4E7F3A0B" w:rsidRPr="0B7318C2">
        <w:rPr>
          <w:rFonts w:ascii="Arial" w:hAnsi="Arial" w:cs="Arial"/>
        </w:rPr>
        <w:t xml:space="preserve"> tai </w:t>
      </w:r>
      <w:r w:rsidRPr="0B7318C2">
        <w:rPr>
          <w:rFonts w:ascii="Arial" w:hAnsi="Arial" w:cs="Arial"/>
        </w:rPr>
        <w:t>artikkelin tiedot merkitään</w:t>
      </w:r>
      <w:r w:rsidR="4DE291D8" w:rsidRPr="0B7318C2">
        <w:rPr>
          <w:rFonts w:ascii="Arial" w:hAnsi="Arial" w:cs="Arial"/>
        </w:rPr>
        <w:t xml:space="preserve"> kuten alla olevassa esimerkissä.</w:t>
      </w:r>
      <w:r w:rsidR="2D7D4544" w:rsidRPr="0B7318C2">
        <w:rPr>
          <w:rFonts w:ascii="Arial" w:hAnsi="Arial" w:cs="Arial"/>
        </w:rPr>
        <w:t xml:space="preserve"> </w:t>
      </w:r>
      <w:bookmarkStart w:id="3" w:name="_Hlk87985063"/>
      <w:r w:rsidR="2D7D4544" w:rsidRPr="0B7318C2">
        <w:rPr>
          <w:rFonts w:ascii="Arial" w:hAnsi="Arial" w:cs="Arial"/>
        </w:rPr>
        <w:t xml:space="preserve">Teoksen nimi kursivoidaan ja </w:t>
      </w:r>
      <w:r w:rsidR="48FECB9F" w:rsidRPr="0B7318C2">
        <w:rPr>
          <w:rFonts w:ascii="Arial" w:hAnsi="Arial" w:cs="Arial"/>
        </w:rPr>
        <w:t>artikkelin sivunumerot merkitään sulkuihin teoksen nimen jälkeen.</w:t>
      </w:r>
      <w:r w:rsidR="2D7D4544" w:rsidRPr="0B7318C2">
        <w:rPr>
          <w:rFonts w:ascii="Arial" w:hAnsi="Arial" w:cs="Arial"/>
        </w:rPr>
        <w:t xml:space="preserve"> Lopuksi tulee kustantaj</w:t>
      </w:r>
      <w:r w:rsidR="73E29A1E" w:rsidRPr="0B7318C2">
        <w:rPr>
          <w:rFonts w:ascii="Arial" w:hAnsi="Arial" w:cs="Arial"/>
        </w:rPr>
        <w:t>a</w:t>
      </w:r>
      <w:r w:rsidR="2D7D4544" w:rsidRPr="0B7318C2">
        <w:rPr>
          <w:rFonts w:ascii="Arial" w:hAnsi="Arial" w:cs="Arial"/>
        </w:rPr>
        <w:t>.</w:t>
      </w:r>
      <w:bookmarkEnd w:id="3"/>
      <w:r w:rsidR="4E72940C" w:rsidRPr="0B7318C2">
        <w:rPr>
          <w:rFonts w:ascii="Arial" w:hAnsi="Arial" w:cs="Arial"/>
        </w:rPr>
        <w:t xml:space="preserve"> </w:t>
      </w:r>
    </w:p>
    <w:p w14:paraId="1555EEB7" w14:textId="6869EF3C" w:rsidR="00BE017B" w:rsidRPr="00BC3CEE" w:rsidRDefault="3ED593BB" w:rsidP="000D0ABA">
      <w:pPr>
        <w:spacing w:after="0" w:line="240" w:lineRule="auto"/>
        <w:ind w:left="1304"/>
        <w:contextualSpacing/>
        <w:rPr>
          <w:rFonts w:ascii="Arial" w:hAnsi="Arial" w:cs="Arial"/>
          <w:sz w:val="24"/>
          <w:szCs w:val="24"/>
        </w:rPr>
      </w:pPr>
      <w:r w:rsidRPr="00BC3CEE">
        <w:rPr>
          <w:rFonts w:ascii="Arial" w:hAnsi="Arial" w:cs="Arial"/>
          <w:sz w:val="24"/>
          <w:szCs w:val="24"/>
        </w:rPr>
        <w:lastRenderedPageBreak/>
        <w:t>Kuronen, M</w:t>
      </w:r>
      <w:r w:rsidR="00BE017B" w:rsidRPr="00BC3CEE">
        <w:rPr>
          <w:rFonts w:ascii="Arial" w:hAnsi="Arial" w:cs="Arial"/>
          <w:sz w:val="24"/>
          <w:szCs w:val="24"/>
        </w:rPr>
        <w:t>. (201</w:t>
      </w:r>
      <w:r w:rsidR="5F857441" w:rsidRPr="00BC3CEE">
        <w:rPr>
          <w:rFonts w:ascii="Arial" w:hAnsi="Arial" w:cs="Arial"/>
          <w:sz w:val="24"/>
          <w:szCs w:val="24"/>
        </w:rPr>
        <w:t>4</w:t>
      </w:r>
      <w:r w:rsidR="00BE017B" w:rsidRPr="00BC3CEE">
        <w:rPr>
          <w:rFonts w:ascii="Arial" w:hAnsi="Arial" w:cs="Arial"/>
          <w:sz w:val="24"/>
          <w:szCs w:val="24"/>
        </w:rPr>
        <w:t xml:space="preserve">). </w:t>
      </w:r>
      <w:r w:rsidR="05407EA3" w:rsidRPr="00BC3CEE">
        <w:rPr>
          <w:rFonts w:ascii="Arial" w:hAnsi="Arial" w:cs="Arial"/>
          <w:sz w:val="24"/>
          <w:szCs w:val="24"/>
        </w:rPr>
        <w:t>Perheen ideologinen tuottaminen</w:t>
      </w:r>
      <w:r w:rsidR="00BE017B" w:rsidRPr="00BC3CEE">
        <w:rPr>
          <w:rFonts w:ascii="Arial" w:hAnsi="Arial" w:cs="Arial"/>
          <w:sz w:val="24"/>
          <w:szCs w:val="24"/>
        </w:rPr>
        <w:t xml:space="preserve">. Teoksessa </w:t>
      </w:r>
      <w:r w:rsidR="0E9DA186" w:rsidRPr="00BC3CEE">
        <w:rPr>
          <w:rFonts w:ascii="Arial" w:hAnsi="Arial" w:cs="Arial"/>
          <w:sz w:val="24"/>
          <w:szCs w:val="24"/>
        </w:rPr>
        <w:t xml:space="preserve">R. </w:t>
      </w:r>
      <w:proofErr w:type="spellStart"/>
      <w:r w:rsidR="0E9DA186" w:rsidRPr="00BC3CEE">
        <w:rPr>
          <w:rFonts w:ascii="Arial" w:hAnsi="Arial" w:cs="Arial"/>
          <w:sz w:val="24"/>
          <w:szCs w:val="24"/>
        </w:rPr>
        <w:t>Jallinoja</w:t>
      </w:r>
      <w:proofErr w:type="spellEnd"/>
      <w:r w:rsidR="0E9DA186" w:rsidRPr="00BC3CEE">
        <w:rPr>
          <w:rFonts w:ascii="Arial" w:hAnsi="Arial" w:cs="Arial"/>
          <w:sz w:val="24"/>
          <w:szCs w:val="24"/>
        </w:rPr>
        <w:t>, H. Hurme &amp; K. Jokinen</w:t>
      </w:r>
      <w:r w:rsidR="00BE017B" w:rsidRPr="00BC3CEE">
        <w:rPr>
          <w:rFonts w:ascii="Arial" w:hAnsi="Arial" w:cs="Arial"/>
          <w:sz w:val="24"/>
          <w:szCs w:val="24"/>
        </w:rPr>
        <w:t xml:space="preserve"> (toim.)</w:t>
      </w:r>
      <w:r w:rsidR="00AC3F83" w:rsidRPr="00BC3CEE">
        <w:rPr>
          <w:rFonts w:ascii="Arial" w:hAnsi="Arial" w:cs="Arial"/>
          <w:sz w:val="24"/>
          <w:szCs w:val="24"/>
        </w:rPr>
        <w:t>,</w:t>
      </w:r>
      <w:r w:rsidR="00BE017B" w:rsidRPr="00BC3CEE">
        <w:rPr>
          <w:rFonts w:ascii="Arial" w:hAnsi="Arial" w:cs="Arial"/>
          <w:sz w:val="24"/>
          <w:szCs w:val="24"/>
        </w:rPr>
        <w:t xml:space="preserve"> </w:t>
      </w:r>
      <w:r w:rsidR="02C36F8A" w:rsidRPr="00BC3CEE">
        <w:rPr>
          <w:rFonts w:ascii="Arial" w:hAnsi="Arial" w:cs="Arial"/>
          <w:i/>
          <w:iCs/>
          <w:sz w:val="24"/>
          <w:szCs w:val="24"/>
        </w:rPr>
        <w:t>Perhetutkimuksen suuntauksia</w:t>
      </w:r>
      <w:r w:rsidR="02C36F8A" w:rsidRPr="00BC3CEE">
        <w:rPr>
          <w:rFonts w:ascii="Arial" w:hAnsi="Arial" w:cs="Arial"/>
          <w:sz w:val="24"/>
          <w:szCs w:val="24"/>
        </w:rPr>
        <w:t xml:space="preserve"> </w:t>
      </w:r>
      <w:r w:rsidR="00BE017B" w:rsidRPr="00BC3CEE">
        <w:rPr>
          <w:rFonts w:ascii="Arial" w:hAnsi="Arial" w:cs="Arial"/>
          <w:sz w:val="24"/>
          <w:szCs w:val="24"/>
        </w:rPr>
        <w:t xml:space="preserve">(s. </w:t>
      </w:r>
      <w:r w:rsidR="45118524" w:rsidRPr="00BC3CEE">
        <w:rPr>
          <w:rFonts w:ascii="Arial" w:hAnsi="Arial" w:cs="Arial"/>
          <w:sz w:val="24"/>
          <w:szCs w:val="24"/>
        </w:rPr>
        <w:t>81</w:t>
      </w:r>
      <w:r w:rsidR="00BE017B" w:rsidRPr="00BC3CEE">
        <w:rPr>
          <w:rFonts w:ascii="Arial" w:hAnsi="Arial" w:cs="Arial"/>
          <w:sz w:val="24"/>
          <w:szCs w:val="24"/>
        </w:rPr>
        <w:t>–</w:t>
      </w:r>
      <w:r w:rsidR="2499F460" w:rsidRPr="00BC3CEE">
        <w:rPr>
          <w:rFonts w:ascii="Arial" w:hAnsi="Arial" w:cs="Arial"/>
          <w:sz w:val="24"/>
          <w:szCs w:val="24"/>
        </w:rPr>
        <w:t>9</w:t>
      </w:r>
      <w:r w:rsidR="00BE017B" w:rsidRPr="00BC3CEE">
        <w:rPr>
          <w:rFonts w:ascii="Arial" w:hAnsi="Arial" w:cs="Arial"/>
          <w:sz w:val="24"/>
          <w:szCs w:val="24"/>
        </w:rPr>
        <w:t xml:space="preserve">8). </w:t>
      </w:r>
      <w:r w:rsidR="76FEA705" w:rsidRPr="00BC3CEE">
        <w:rPr>
          <w:rFonts w:ascii="Arial" w:hAnsi="Arial" w:cs="Arial"/>
          <w:sz w:val="24"/>
          <w:szCs w:val="24"/>
        </w:rPr>
        <w:t>Gaudeamus</w:t>
      </w:r>
      <w:r w:rsidR="00BE017B" w:rsidRPr="00BC3CEE">
        <w:rPr>
          <w:rFonts w:ascii="Arial" w:hAnsi="Arial" w:cs="Arial"/>
          <w:sz w:val="24"/>
          <w:szCs w:val="24"/>
        </w:rPr>
        <w:t>.</w:t>
      </w:r>
    </w:p>
    <w:p w14:paraId="68CA5532" w14:textId="77777777" w:rsidR="00E47D27" w:rsidRPr="00BC3CEE" w:rsidRDefault="00E47D27" w:rsidP="000D0ABA">
      <w:pPr>
        <w:spacing w:after="0" w:line="360" w:lineRule="auto"/>
        <w:contextualSpacing/>
        <w:rPr>
          <w:rFonts w:ascii="Arial" w:hAnsi="Arial" w:cs="Arial"/>
          <w:b/>
          <w:bCs/>
          <w:sz w:val="24"/>
          <w:szCs w:val="24"/>
        </w:rPr>
      </w:pPr>
    </w:p>
    <w:p w14:paraId="3878CF17" w14:textId="08584E05" w:rsidR="0048292B" w:rsidRPr="00BC3CEE" w:rsidRDefault="0EDD58F8" w:rsidP="000D0ABA">
      <w:pPr>
        <w:pStyle w:val="Otsikko3"/>
        <w:spacing w:before="0"/>
        <w:rPr>
          <w:rFonts w:ascii="Arial" w:hAnsi="Arial" w:cs="Arial"/>
        </w:rPr>
      </w:pPr>
      <w:r w:rsidRPr="0B7318C2">
        <w:rPr>
          <w:rFonts w:ascii="Arial" w:hAnsi="Arial" w:cs="Arial"/>
        </w:rPr>
        <w:t>T</w:t>
      </w:r>
      <w:r w:rsidR="0F2981EA" w:rsidRPr="0B7318C2">
        <w:rPr>
          <w:rFonts w:ascii="Arial" w:hAnsi="Arial" w:cs="Arial"/>
        </w:rPr>
        <w:t>ois</w:t>
      </w:r>
      <w:r w:rsidR="5676A464" w:rsidRPr="0B7318C2">
        <w:rPr>
          <w:rFonts w:ascii="Arial" w:hAnsi="Arial" w:cs="Arial"/>
        </w:rPr>
        <w:t>sijai</w:t>
      </w:r>
      <w:r w:rsidR="04E8C7BD" w:rsidRPr="0B7318C2">
        <w:rPr>
          <w:rFonts w:ascii="Arial" w:hAnsi="Arial" w:cs="Arial"/>
        </w:rPr>
        <w:t>set</w:t>
      </w:r>
      <w:r w:rsidR="4BC89012" w:rsidRPr="0B7318C2">
        <w:rPr>
          <w:rFonts w:ascii="Arial" w:hAnsi="Arial" w:cs="Arial"/>
        </w:rPr>
        <w:t xml:space="preserve"> läh</w:t>
      </w:r>
      <w:r w:rsidR="2475B488" w:rsidRPr="0B7318C2">
        <w:rPr>
          <w:rFonts w:ascii="Arial" w:hAnsi="Arial" w:cs="Arial"/>
        </w:rPr>
        <w:t>teet</w:t>
      </w:r>
    </w:p>
    <w:p w14:paraId="00B45FD0" w14:textId="77777777" w:rsidR="008E2783" w:rsidRPr="00BC3CEE" w:rsidRDefault="008E2783" w:rsidP="000D0ABA">
      <w:pPr>
        <w:spacing w:after="0"/>
        <w:rPr>
          <w:rFonts w:ascii="Arial" w:hAnsi="Arial" w:cs="Arial"/>
        </w:rPr>
      </w:pPr>
    </w:p>
    <w:p w14:paraId="4EF06B9C" w14:textId="2D852F50" w:rsidR="00AE64D1" w:rsidRPr="00BC3CEE" w:rsidRDefault="0EDD58F8" w:rsidP="000D0ABA">
      <w:pPr>
        <w:spacing w:after="0" w:line="360" w:lineRule="auto"/>
        <w:jc w:val="both"/>
        <w:rPr>
          <w:rFonts w:ascii="Arial" w:hAnsi="Arial" w:cs="Arial"/>
          <w:sz w:val="24"/>
          <w:szCs w:val="24"/>
        </w:rPr>
      </w:pPr>
      <w:r w:rsidRPr="0B7318C2">
        <w:rPr>
          <w:rFonts w:ascii="Arial" w:hAnsi="Arial" w:cs="Arial"/>
          <w:sz w:val="24"/>
          <w:szCs w:val="24"/>
        </w:rPr>
        <w:t>Kirjoittajat viittaavat toisinaan teksteissä sellaisiin kirjoittajiin</w:t>
      </w:r>
      <w:r w:rsidR="4E7F3A0B" w:rsidRPr="0B7318C2">
        <w:rPr>
          <w:rFonts w:ascii="Arial" w:hAnsi="Arial" w:cs="Arial"/>
          <w:sz w:val="24"/>
          <w:szCs w:val="24"/>
        </w:rPr>
        <w:t xml:space="preserve"> tai </w:t>
      </w:r>
      <w:r w:rsidRPr="0B7318C2">
        <w:rPr>
          <w:rFonts w:ascii="Arial" w:hAnsi="Arial" w:cs="Arial"/>
          <w:sz w:val="24"/>
          <w:szCs w:val="24"/>
        </w:rPr>
        <w:t xml:space="preserve">tutkijoihin, joiden teksteihin he eivät ole itse perehtyneet. Nämä niin sanotut toisen </w:t>
      </w:r>
      <w:r w:rsidR="56B9D908" w:rsidRPr="0B7318C2">
        <w:rPr>
          <w:rFonts w:ascii="Arial" w:hAnsi="Arial" w:cs="Arial"/>
          <w:sz w:val="24"/>
          <w:szCs w:val="24"/>
        </w:rPr>
        <w:t>käden tai t</w:t>
      </w:r>
      <w:r w:rsidR="2BD803C6" w:rsidRPr="0B7318C2">
        <w:rPr>
          <w:rFonts w:ascii="Arial" w:hAnsi="Arial" w:cs="Arial"/>
          <w:sz w:val="24"/>
          <w:szCs w:val="24"/>
        </w:rPr>
        <w:t xml:space="preserve">oissijaiset </w:t>
      </w:r>
      <w:r w:rsidRPr="0B7318C2">
        <w:rPr>
          <w:rFonts w:ascii="Arial" w:hAnsi="Arial" w:cs="Arial"/>
          <w:sz w:val="24"/>
          <w:szCs w:val="24"/>
        </w:rPr>
        <w:t xml:space="preserve">lähteet </w:t>
      </w:r>
      <w:r w:rsidRPr="0B7318C2">
        <w:rPr>
          <w:rFonts w:ascii="Arial" w:hAnsi="Arial" w:cs="Arial"/>
          <w:b/>
          <w:bCs/>
          <w:sz w:val="24"/>
          <w:szCs w:val="24"/>
        </w:rPr>
        <w:t>eivät ole suositeltavia</w:t>
      </w:r>
      <w:r w:rsidRPr="0B7318C2">
        <w:rPr>
          <w:rFonts w:ascii="Arial" w:hAnsi="Arial" w:cs="Arial"/>
          <w:sz w:val="24"/>
          <w:szCs w:val="24"/>
        </w:rPr>
        <w:t xml:space="preserve">. Jos vain mahdollista, on aina parempi </w:t>
      </w:r>
      <w:r w:rsidR="5B5C2AD1" w:rsidRPr="0B7318C2">
        <w:rPr>
          <w:rFonts w:ascii="Arial" w:hAnsi="Arial" w:cs="Arial"/>
          <w:sz w:val="24"/>
          <w:szCs w:val="24"/>
        </w:rPr>
        <w:t>käyttää alkuperäisiä lähteitä</w:t>
      </w:r>
      <w:r w:rsidRPr="0B7318C2">
        <w:rPr>
          <w:rFonts w:ascii="Arial" w:hAnsi="Arial" w:cs="Arial"/>
          <w:sz w:val="24"/>
          <w:szCs w:val="24"/>
        </w:rPr>
        <w:t>.</w:t>
      </w:r>
      <w:r w:rsidR="05609199" w:rsidRPr="0B7318C2">
        <w:rPr>
          <w:rFonts w:ascii="Arial" w:hAnsi="Arial" w:cs="Arial"/>
          <w:sz w:val="24"/>
          <w:szCs w:val="24"/>
        </w:rPr>
        <w:t xml:space="preserve"> Mikäli</w:t>
      </w:r>
      <w:r w:rsidR="32239651" w:rsidRPr="0B7318C2">
        <w:rPr>
          <w:rFonts w:ascii="Arial" w:hAnsi="Arial" w:cs="Arial"/>
          <w:sz w:val="24"/>
          <w:szCs w:val="24"/>
        </w:rPr>
        <w:t xml:space="preserve"> </w:t>
      </w:r>
      <w:r w:rsidRPr="0B7318C2">
        <w:rPr>
          <w:rFonts w:ascii="Arial" w:hAnsi="Arial" w:cs="Arial"/>
          <w:sz w:val="24"/>
          <w:szCs w:val="24"/>
        </w:rPr>
        <w:t>tämä ei ole mahdollista (</w:t>
      </w:r>
      <w:r w:rsidR="7ED9A9DF" w:rsidRPr="0B7318C2">
        <w:rPr>
          <w:rFonts w:ascii="Arial" w:hAnsi="Arial" w:cs="Arial"/>
          <w:sz w:val="24"/>
          <w:szCs w:val="24"/>
        </w:rPr>
        <w:t>esim.</w:t>
      </w:r>
      <w:r w:rsidRPr="0B7318C2">
        <w:rPr>
          <w:rFonts w:ascii="Arial" w:hAnsi="Arial" w:cs="Arial"/>
          <w:sz w:val="24"/>
          <w:szCs w:val="24"/>
        </w:rPr>
        <w:t xml:space="preserve"> </w:t>
      </w:r>
      <w:r w:rsidR="57848750" w:rsidRPr="0B7318C2">
        <w:rPr>
          <w:rFonts w:ascii="Arial" w:hAnsi="Arial" w:cs="Arial"/>
          <w:sz w:val="24"/>
          <w:szCs w:val="24"/>
        </w:rPr>
        <w:t xml:space="preserve">on kyse </w:t>
      </w:r>
      <w:r w:rsidR="41357075" w:rsidRPr="0B7318C2">
        <w:rPr>
          <w:rFonts w:ascii="Arial" w:hAnsi="Arial" w:cs="Arial"/>
          <w:sz w:val="24"/>
          <w:szCs w:val="24"/>
        </w:rPr>
        <w:t>vain tiettyihin lähteisiin perustu</w:t>
      </w:r>
      <w:r w:rsidR="57848750" w:rsidRPr="0B7318C2">
        <w:rPr>
          <w:rFonts w:ascii="Arial" w:hAnsi="Arial" w:cs="Arial"/>
          <w:sz w:val="24"/>
          <w:szCs w:val="24"/>
        </w:rPr>
        <w:t>vasta</w:t>
      </w:r>
      <w:r w:rsidR="41357075" w:rsidRPr="0B7318C2">
        <w:rPr>
          <w:rFonts w:ascii="Arial" w:hAnsi="Arial" w:cs="Arial"/>
          <w:sz w:val="24"/>
          <w:szCs w:val="24"/>
        </w:rPr>
        <w:t xml:space="preserve"> oppimistehtäv</w:t>
      </w:r>
      <w:r w:rsidR="57848750" w:rsidRPr="0B7318C2">
        <w:rPr>
          <w:rFonts w:ascii="Arial" w:hAnsi="Arial" w:cs="Arial"/>
          <w:sz w:val="24"/>
          <w:szCs w:val="24"/>
        </w:rPr>
        <w:t>äst</w:t>
      </w:r>
      <w:r w:rsidR="05609199" w:rsidRPr="0B7318C2">
        <w:rPr>
          <w:rFonts w:ascii="Arial" w:hAnsi="Arial" w:cs="Arial"/>
          <w:sz w:val="24"/>
          <w:szCs w:val="24"/>
        </w:rPr>
        <w:t>ä</w:t>
      </w:r>
      <w:r w:rsidRPr="0B7318C2">
        <w:rPr>
          <w:rFonts w:ascii="Arial" w:hAnsi="Arial" w:cs="Arial"/>
          <w:sz w:val="24"/>
          <w:szCs w:val="24"/>
        </w:rPr>
        <w:t>), tois</w:t>
      </w:r>
      <w:r w:rsidR="552224C8" w:rsidRPr="0B7318C2">
        <w:rPr>
          <w:rFonts w:ascii="Arial" w:hAnsi="Arial" w:cs="Arial"/>
          <w:sz w:val="24"/>
          <w:szCs w:val="24"/>
        </w:rPr>
        <w:t xml:space="preserve">sijainen </w:t>
      </w:r>
      <w:r w:rsidRPr="0B7318C2">
        <w:rPr>
          <w:rFonts w:ascii="Arial" w:hAnsi="Arial" w:cs="Arial"/>
          <w:sz w:val="24"/>
          <w:szCs w:val="24"/>
        </w:rPr>
        <w:t>lähdeviittaus tehdään seuraavalla tavalla:</w:t>
      </w:r>
    </w:p>
    <w:p w14:paraId="61A5C991" w14:textId="5D962C40" w:rsidR="00AE64D1" w:rsidRPr="00BC3CEE" w:rsidRDefault="003638D2" w:rsidP="000D0ABA">
      <w:pPr>
        <w:spacing w:after="0" w:line="240" w:lineRule="auto"/>
        <w:ind w:left="1304"/>
        <w:contextualSpacing/>
        <w:rPr>
          <w:rFonts w:ascii="Arial" w:hAnsi="Arial" w:cs="Arial"/>
          <w:sz w:val="24"/>
          <w:szCs w:val="24"/>
        </w:rPr>
      </w:pPr>
      <w:proofErr w:type="spellStart"/>
      <w:r w:rsidRPr="00BC3CEE">
        <w:rPr>
          <w:rFonts w:ascii="Arial" w:hAnsi="Arial" w:cs="Arial"/>
          <w:sz w:val="24"/>
          <w:szCs w:val="24"/>
        </w:rPr>
        <w:t>Vilkka</w:t>
      </w:r>
      <w:proofErr w:type="spellEnd"/>
      <w:r w:rsidR="00AE64D1" w:rsidRPr="00BC3CEE">
        <w:rPr>
          <w:rFonts w:ascii="Arial" w:hAnsi="Arial" w:cs="Arial"/>
          <w:sz w:val="24"/>
          <w:szCs w:val="24"/>
        </w:rPr>
        <w:t xml:space="preserve"> (20</w:t>
      </w:r>
      <w:r w:rsidRPr="00BC3CEE">
        <w:rPr>
          <w:rFonts w:ascii="Arial" w:hAnsi="Arial" w:cs="Arial"/>
          <w:sz w:val="24"/>
          <w:szCs w:val="24"/>
        </w:rPr>
        <w:t>20</w:t>
      </w:r>
      <w:r w:rsidR="00AE64D1" w:rsidRPr="00BC3CEE">
        <w:rPr>
          <w:rFonts w:ascii="Arial" w:hAnsi="Arial" w:cs="Arial"/>
          <w:sz w:val="24"/>
          <w:szCs w:val="24"/>
        </w:rPr>
        <w:t xml:space="preserve">) viittaa </w:t>
      </w:r>
      <w:r w:rsidRPr="00BC3CEE">
        <w:rPr>
          <w:rFonts w:ascii="Arial" w:hAnsi="Arial" w:cs="Arial"/>
          <w:sz w:val="24"/>
          <w:szCs w:val="24"/>
        </w:rPr>
        <w:t>Hyvärisen</w:t>
      </w:r>
      <w:r w:rsidR="3CF8AFE7" w:rsidRPr="00BC3CEE">
        <w:rPr>
          <w:rFonts w:ascii="Arial" w:hAnsi="Arial" w:cs="Arial"/>
          <w:sz w:val="24"/>
          <w:szCs w:val="24"/>
        </w:rPr>
        <w:t xml:space="preserve"> (2017)</w:t>
      </w:r>
      <w:r w:rsidRPr="00BC3CEE">
        <w:rPr>
          <w:rFonts w:ascii="Arial" w:hAnsi="Arial" w:cs="Arial"/>
          <w:sz w:val="24"/>
          <w:szCs w:val="24"/>
        </w:rPr>
        <w:t xml:space="preserve"> </w:t>
      </w:r>
      <w:r w:rsidR="00AE64D1" w:rsidRPr="00BC3CEE">
        <w:rPr>
          <w:rFonts w:ascii="Arial" w:hAnsi="Arial" w:cs="Arial"/>
          <w:sz w:val="24"/>
          <w:szCs w:val="24"/>
        </w:rPr>
        <w:t>tutkimukseen</w:t>
      </w:r>
      <w:r w:rsidR="00FE1B37">
        <w:rPr>
          <w:rFonts w:ascii="Arial" w:hAnsi="Arial" w:cs="Arial"/>
          <w:sz w:val="24"/>
          <w:szCs w:val="24"/>
        </w:rPr>
        <w:t xml:space="preserve"> - -</w:t>
      </w:r>
    </w:p>
    <w:p w14:paraId="183F4D62" w14:textId="19D82CFC" w:rsidR="003638D2" w:rsidRPr="00BC3CEE" w:rsidRDefault="003638D2" w:rsidP="000D0ABA">
      <w:pPr>
        <w:spacing w:after="0" w:line="240" w:lineRule="auto"/>
        <w:ind w:left="1304"/>
        <w:contextualSpacing/>
        <w:rPr>
          <w:rFonts w:ascii="Arial" w:hAnsi="Arial" w:cs="Arial"/>
          <w:sz w:val="24"/>
          <w:szCs w:val="24"/>
        </w:rPr>
      </w:pPr>
      <w:proofErr w:type="spellStart"/>
      <w:r w:rsidRPr="00BC3CEE">
        <w:rPr>
          <w:rFonts w:ascii="Arial" w:hAnsi="Arial" w:cs="Arial"/>
          <w:sz w:val="24"/>
          <w:szCs w:val="24"/>
        </w:rPr>
        <w:t>Noddings</w:t>
      </w:r>
      <w:proofErr w:type="spellEnd"/>
      <w:r w:rsidR="00AE64D1" w:rsidRPr="00BC3CEE">
        <w:rPr>
          <w:rFonts w:ascii="Arial" w:hAnsi="Arial" w:cs="Arial"/>
          <w:sz w:val="24"/>
          <w:szCs w:val="24"/>
        </w:rPr>
        <w:t xml:space="preserve"> (2014) </w:t>
      </w:r>
      <w:r w:rsidRPr="00BC3CEE">
        <w:rPr>
          <w:rFonts w:ascii="Arial" w:hAnsi="Arial" w:cs="Arial"/>
          <w:sz w:val="24"/>
          <w:szCs w:val="24"/>
        </w:rPr>
        <w:t xml:space="preserve">esittelee </w:t>
      </w:r>
      <w:proofErr w:type="spellStart"/>
      <w:r w:rsidRPr="00BC3CEE">
        <w:rPr>
          <w:rFonts w:ascii="Arial" w:hAnsi="Arial" w:cs="Arial"/>
          <w:sz w:val="24"/>
          <w:szCs w:val="24"/>
        </w:rPr>
        <w:t>Buberin</w:t>
      </w:r>
      <w:proofErr w:type="spellEnd"/>
      <w:r w:rsidR="37164BA5" w:rsidRPr="00BC3CEE">
        <w:rPr>
          <w:rFonts w:ascii="Arial" w:hAnsi="Arial" w:cs="Arial"/>
          <w:sz w:val="24"/>
          <w:szCs w:val="24"/>
        </w:rPr>
        <w:t xml:space="preserve"> (1958)</w:t>
      </w:r>
      <w:r w:rsidRPr="00BC3CEE">
        <w:rPr>
          <w:rFonts w:ascii="Arial" w:hAnsi="Arial" w:cs="Arial"/>
          <w:sz w:val="24"/>
          <w:szCs w:val="24"/>
        </w:rPr>
        <w:t xml:space="preserve"> ajattelu</w:t>
      </w:r>
      <w:r w:rsidR="00FE1B37">
        <w:rPr>
          <w:rFonts w:ascii="Arial" w:hAnsi="Arial" w:cs="Arial"/>
          <w:sz w:val="24"/>
          <w:szCs w:val="24"/>
        </w:rPr>
        <w:t>a - -</w:t>
      </w:r>
    </w:p>
    <w:p w14:paraId="3DBFB73F" w14:textId="77777777" w:rsidR="003638D2" w:rsidRPr="00BC3CEE" w:rsidRDefault="003638D2" w:rsidP="000D0ABA">
      <w:pPr>
        <w:spacing w:after="0" w:line="240" w:lineRule="auto"/>
        <w:ind w:left="1304"/>
        <w:contextualSpacing/>
        <w:rPr>
          <w:rFonts w:ascii="Arial" w:hAnsi="Arial" w:cs="Arial"/>
          <w:sz w:val="24"/>
          <w:szCs w:val="24"/>
        </w:rPr>
      </w:pPr>
    </w:p>
    <w:p w14:paraId="28050670" w14:textId="5BA0B292" w:rsidR="00AE64D1" w:rsidRPr="00BC3CEE" w:rsidRDefault="05609199" w:rsidP="000D0ABA">
      <w:pPr>
        <w:spacing w:after="0" w:line="360" w:lineRule="auto"/>
        <w:contextualSpacing/>
        <w:jc w:val="both"/>
        <w:rPr>
          <w:rFonts w:ascii="Arial" w:hAnsi="Arial" w:cs="Arial"/>
          <w:sz w:val="24"/>
          <w:szCs w:val="24"/>
        </w:rPr>
      </w:pPr>
      <w:r w:rsidRPr="0B7318C2">
        <w:rPr>
          <w:rFonts w:ascii="Arial" w:hAnsi="Arial" w:cs="Arial"/>
          <w:sz w:val="24"/>
          <w:szCs w:val="24"/>
        </w:rPr>
        <w:t xml:space="preserve">Edellisten esimerkkien </w:t>
      </w:r>
      <w:r w:rsidR="0EDD58F8" w:rsidRPr="0B7318C2">
        <w:rPr>
          <w:rFonts w:ascii="Arial" w:hAnsi="Arial" w:cs="Arial"/>
          <w:sz w:val="24"/>
          <w:szCs w:val="24"/>
        </w:rPr>
        <w:t xml:space="preserve">kirjoittajalla on ollut käytössään </w:t>
      </w:r>
      <w:proofErr w:type="spellStart"/>
      <w:r w:rsidRPr="0B7318C2">
        <w:rPr>
          <w:rFonts w:ascii="Arial" w:hAnsi="Arial" w:cs="Arial"/>
          <w:sz w:val="24"/>
          <w:szCs w:val="24"/>
        </w:rPr>
        <w:t>Vilkan</w:t>
      </w:r>
      <w:proofErr w:type="spellEnd"/>
      <w:r w:rsidRPr="0B7318C2">
        <w:rPr>
          <w:rFonts w:ascii="Arial" w:hAnsi="Arial" w:cs="Arial"/>
          <w:sz w:val="24"/>
          <w:szCs w:val="24"/>
        </w:rPr>
        <w:t xml:space="preserve"> ja </w:t>
      </w:r>
      <w:proofErr w:type="spellStart"/>
      <w:r w:rsidRPr="0B7318C2">
        <w:rPr>
          <w:rFonts w:ascii="Arial" w:hAnsi="Arial" w:cs="Arial"/>
          <w:sz w:val="24"/>
          <w:szCs w:val="24"/>
        </w:rPr>
        <w:t>Noddingsin</w:t>
      </w:r>
      <w:proofErr w:type="spellEnd"/>
      <w:r w:rsidRPr="0B7318C2">
        <w:rPr>
          <w:rFonts w:ascii="Arial" w:hAnsi="Arial" w:cs="Arial"/>
          <w:sz w:val="24"/>
          <w:szCs w:val="24"/>
        </w:rPr>
        <w:t xml:space="preserve"> teokset, mutta ei Hyvärisen tai </w:t>
      </w:r>
      <w:proofErr w:type="spellStart"/>
      <w:r w:rsidRPr="0B7318C2">
        <w:rPr>
          <w:rFonts w:ascii="Arial" w:hAnsi="Arial" w:cs="Arial"/>
          <w:sz w:val="24"/>
          <w:szCs w:val="24"/>
        </w:rPr>
        <w:t>Buberin</w:t>
      </w:r>
      <w:proofErr w:type="spellEnd"/>
      <w:r w:rsidR="0EDD58F8" w:rsidRPr="0B7318C2">
        <w:rPr>
          <w:rFonts w:ascii="Arial" w:hAnsi="Arial" w:cs="Arial"/>
          <w:sz w:val="24"/>
          <w:szCs w:val="24"/>
        </w:rPr>
        <w:t xml:space="preserve"> alkuperäistekstiä.</w:t>
      </w:r>
      <w:r w:rsidRPr="0B7318C2">
        <w:rPr>
          <w:rFonts w:ascii="Arial" w:hAnsi="Arial" w:cs="Arial"/>
          <w:sz w:val="24"/>
          <w:szCs w:val="24"/>
        </w:rPr>
        <w:t xml:space="preserve"> </w:t>
      </w:r>
      <w:r w:rsidR="0EDD58F8" w:rsidRPr="0B7318C2">
        <w:rPr>
          <w:rFonts w:ascii="Arial" w:hAnsi="Arial" w:cs="Arial"/>
          <w:sz w:val="24"/>
          <w:szCs w:val="24"/>
        </w:rPr>
        <w:t xml:space="preserve">Lähdeluetteloon merkitään vain </w:t>
      </w:r>
      <w:r w:rsidR="0EF827D6" w:rsidRPr="0B7318C2">
        <w:rPr>
          <w:rFonts w:ascii="Arial" w:hAnsi="Arial" w:cs="Arial"/>
          <w:sz w:val="24"/>
          <w:szCs w:val="24"/>
        </w:rPr>
        <w:t>se lähde</w:t>
      </w:r>
      <w:r w:rsidR="0EDD58F8" w:rsidRPr="0B7318C2">
        <w:rPr>
          <w:rFonts w:ascii="Arial" w:hAnsi="Arial" w:cs="Arial"/>
          <w:sz w:val="24"/>
          <w:szCs w:val="24"/>
        </w:rPr>
        <w:t xml:space="preserve">, joka kirjoittajalla on ollut käytössä (= </w:t>
      </w:r>
      <w:r w:rsidR="05E1E8B9" w:rsidRPr="0B7318C2">
        <w:rPr>
          <w:rFonts w:ascii="Arial" w:hAnsi="Arial" w:cs="Arial"/>
          <w:sz w:val="24"/>
          <w:szCs w:val="24"/>
        </w:rPr>
        <w:t>tois</w:t>
      </w:r>
      <w:r w:rsidR="56B9D908" w:rsidRPr="0B7318C2">
        <w:rPr>
          <w:rFonts w:ascii="Arial" w:hAnsi="Arial" w:cs="Arial"/>
          <w:sz w:val="24"/>
          <w:szCs w:val="24"/>
        </w:rPr>
        <w:t>sijainen lähde</w:t>
      </w:r>
      <w:r w:rsidR="0EDD58F8" w:rsidRPr="0B7318C2">
        <w:rPr>
          <w:rFonts w:ascii="Arial" w:hAnsi="Arial" w:cs="Arial"/>
          <w:sz w:val="24"/>
          <w:szCs w:val="24"/>
        </w:rPr>
        <w:t xml:space="preserve">) ja jossa </w:t>
      </w:r>
      <w:r w:rsidR="05E1E8B9" w:rsidRPr="0B7318C2">
        <w:rPr>
          <w:rFonts w:ascii="Arial" w:hAnsi="Arial" w:cs="Arial"/>
          <w:sz w:val="24"/>
          <w:szCs w:val="24"/>
        </w:rPr>
        <w:t>ensi</w:t>
      </w:r>
      <w:r w:rsidR="6C4BB61E" w:rsidRPr="0B7318C2">
        <w:rPr>
          <w:rFonts w:ascii="Arial" w:hAnsi="Arial" w:cs="Arial"/>
          <w:sz w:val="24"/>
          <w:szCs w:val="24"/>
        </w:rPr>
        <w:t xml:space="preserve">sijainen </w:t>
      </w:r>
      <w:r w:rsidR="0EDD58F8" w:rsidRPr="0B7318C2">
        <w:rPr>
          <w:rFonts w:ascii="Arial" w:hAnsi="Arial" w:cs="Arial"/>
          <w:sz w:val="24"/>
          <w:szCs w:val="24"/>
        </w:rPr>
        <w:t xml:space="preserve">lähde esiintyy. </w:t>
      </w:r>
      <w:r w:rsidRPr="0B7318C2">
        <w:rPr>
          <w:rFonts w:ascii="Arial" w:hAnsi="Arial" w:cs="Arial"/>
          <w:sz w:val="24"/>
          <w:szCs w:val="24"/>
        </w:rPr>
        <w:t xml:space="preserve">Jälkimmäisessä tapauksessa siis näin: </w:t>
      </w:r>
    </w:p>
    <w:p w14:paraId="29C9F424" w14:textId="19FB2010" w:rsidR="00C3355B" w:rsidRPr="00BC3CEE" w:rsidRDefault="003638D2" w:rsidP="000D0ABA">
      <w:pPr>
        <w:spacing w:after="0" w:line="240" w:lineRule="auto"/>
        <w:ind w:left="1304"/>
        <w:contextualSpacing/>
        <w:rPr>
          <w:rFonts w:ascii="Arial" w:hAnsi="Arial" w:cs="Arial"/>
          <w:sz w:val="24"/>
          <w:szCs w:val="24"/>
        </w:rPr>
      </w:pPr>
      <w:proofErr w:type="spellStart"/>
      <w:r w:rsidRPr="00BC3CEE">
        <w:rPr>
          <w:rFonts w:ascii="Arial" w:hAnsi="Arial" w:cs="Arial"/>
          <w:sz w:val="24"/>
          <w:szCs w:val="24"/>
        </w:rPr>
        <w:t>Noddings</w:t>
      </w:r>
      <w:proofErr w:type="spellEnd"/>
      <w:r w:rsidRPr="00BC3CEE">
        <w:rPr>
          <w:rFonts w:ascii="Arial" w:hAnsi="Arial" w:cs="Arial"/>
          <w:sz w:val="24"/>
          <w:szCs w:val="24"/>
        </w:rPr>
        <w:t xml:space="preserve">, N. (2016). </w:t>
      </w:r>
      <w:proofErr w:type="spellStart"/>
      <w:r w:rsidRPr="00BC3CEE">
        <w:rPr>
          <w:rFonts w:ascii="Arial" w:hAnsi="Arial" w:cs="Arial"/>
          <w:i/>
          <w:iCs/>
          <w:sz w:val="24"/>
          <w:szCs w:val="24"/>
        </w:rPr>
        <w:t>Philosophy</w:t>
      </w:r>
      <w:proofErr w:type="spellEnd"/>
      <w:r w:rsidRPr="00BC3CEE">
        <w:rPr>
          <w:rFonts w:ascii="Arial" w:hAnsi="Arial" w:cs="Arial"/>
          <w:i/>
          <w:iCs/>
          <w:sz w:val="24"/>
          <w:szCs w:val="24"/>
        </w:rPr>
        <w:t xml:space="preserve"> of </w:t>
      </w:r>
      <w:proofErr w:type="spellStart"/>
      <w:r w:rsidRPr="00BC3CEE">
        <w:rPr>
          <w:rFonts w:ascii="Arial" w:hAnsi="Arial" w:cs="Arial"/>
          <w:i/>
          <w:iCs/>
          <w:sz w:val="24"/>
          <w:szCs w:val="24"/>
        </w:rPr>
        <w:t>Education</w:t>
      </w:r>
      <w:proofErr w:type="spellEnd"/>
      <w:r w:rsidR="009F43D3" w:rsidRPr="00BC3CEE">
        <w:rPr>
          <w:rFonts w:ascii="Arial" w:hAnsi="Arial" w:cs="Arial"/>
          <w:sz w:val="24"/>
          <w:szCs w:val="24"/>
        </w:rPr>
        <w:t xml:space="preserve"> (4. painos).</w:t>
      </w:r>
      <w:r w:rsidRPr="00BC3CEE">
        <w:rPr>
          <w:rFonts w:ascii="Arial" w:hAnsi="Arial" w:cs="Arial"/>
          <w:sz w:val="24"/>
          <w:szCs w:val="24"/>
        </w:rPr>
        <w:t xml:space="preserve"> </w:t>
      </w:r>
      <w:proofErr w:type="spellStart"/>
      <w:r w:rsidR="00AE4295" w:rsidRPr="00BC3CEE">
        <w:rPr>
          <w:rFonts w:ascii="Arial" w:hAnsi="Arial" w:cs="Arial"/>
          <w:sz w:val="24"/>
          <w:szCs w:val="24"/>
        </w:rPr>
        <w:t>Routledge</w:t>
      </w:r>
      <w:proofErr w:type="spellEnd"/>
      <w:r w:rsidR="00AE4295" w:rsidRPr="00BC3CEE">
        <w:rPr>
          <w:rFonts w:ascii="Arial" w:hAnsi="Arial" w:cs="Arial"/>
          <w:sz w:val="24"/>
          <w:szCs w:val="24"/>
        </w:rPr>
        <w:t>.</w:t>
      </w:r>
    </w:p>
    <w:p w14:paraId="65D51236" w14:textId="77777777" w:rsidR="003218E7" w:rsidRPr="00BC3CEE" w:rsidRDefault="003218E7" w:rsidP="000D0ABA">
      <w:pPr>
        <w:spacing w:after="0" w:line="360" w:lineRule="auto"/>
        <w:rPr>
          <w:rFonts w:ascii="Arial" w:hAnsi="Arial" w:cs="Arial"/>
          <w:b/>
          <w:bCs/>
          <w:sz w:val="24"/>
          <w:szCs w:val="24"/>
        </w:rPr>
      </w:pPr>
    </w:p>
    <w:p w14:paraId="1FF0BF7C" w14:textId="1BE71D21" w:rsidR="41415977" w:rsidRDefault="59700EA5" w:rsidP="1E63C6AF">
      <w:pPr>
        <w:pStyle w:val="Otsikko3"/>
        <w:spacing w:before="0"/>
        <w:rPr>
          <w:rFonts w:ascii="Arial" w:hAnsi="Arial" w:cs="Arial"/>
        </w:rPr>
      </w:pPr>
      <w:r w:rsidRPr="0B7318C2">
        <w:rPr>
          <w:rFonts w:ascii="Arial" w:hAnsi="Arial" w:cs="Arial"/>
        </w:rPr>
        <w:t>Sivunumeroiden merkitseminen lähdeviitt</w:t>
      </w:r>
      <w:r w:rsidR="38C2813E" w:rsidRPr="0B7318C2">
        <w:rPr>
          <w:rFonts w:ascii="Arial" w:hAnsi="Arial" w:cs="Arial"/>
        </w:rPr>
        <w:t>eeseen</w:t>
      </w:r>
    </w:p>
    <w:p w14:paraId="79A8623C" w14:textId="77777777" w:rsidR="1E63C6AF" w:rsidRDefault="1E63C6AF" w:rsidP="1E63C6AF">
      <w:pPr>
        <w:spacing w:after="0"/>
        <w:rPr>
          <w:rFonts w:ascii="Arial" w:hAnsi="Arial" w:cs="Arial"/>
        </w:rPr>
      </w:pPr>
    </w:p>
    <w:p w14:paraId="0210AF0F" w14:textId="4194466F" w:rsidR="41415977" w:rsidRDefault="38C2813E" w:rsidP="1E63C6AF">
      <w:pPr>
        <w:spacing w:after="0" w:line="360" w:lineRule="auto"/>
        <w:jc w:val="both"/>
        <w:rPr>
          <w:rFonts w:ascii="Arial" w:hAnsi="Arial" w:cs="Arial"/>
          <w:sz w:val="24"/>
          <w:szCs w:val="24"/>
        </w:rPr>
      </w:pPr>
      <w:r w:rsidRPr="0B7318C2">
        <w:rPr>
          <w:rFonts w:ascii="Arial" w:hAnsi="Arial" w:cs="Arial"/>
          <w:sz w:val="24"/>
          <w:szCs w:val="24"/>
        </w:rPr>
        <w:t>S</w:t>
      </w:r>
      <w:r w:rsidR="59700EA5" w:rsidRPr="0B7318C2">
        <w:rPr>
          <w:rFonts w:ascii="Arial" w:hAnsi="Arial" w:cs="Arial"/>
          <w:sz w:val="24"/>
          <w:szCs w:val="24"/>
        </w:rPr>
        <w:t xml:space="preserve">ivunumerot merkitään viitteeseen vain, jos kyseessä on suora lainaus, taulukko, kuvio tms. tieto, joka on paikannettavissa viitattavan lähteen yhdelle tai kahdelle sivulle.  Tällöin lähteestä tiivistetään yleensä melko yksityiskohtaista tietoa, kuten seuraavassa esimerkissä: </w:t>
      </w:r>
    </w:p>
    <w:p w14:paraId="0D99555D" w14:textId="77777777" w:rsidR="41415977" w:rsidRDefault="41415977" w:rsidP="1E63C6AF">
      <w:pPr>
        <w:spacing w:after="0" w:line="240" w:lineRule="auto"/>
        <w:ind w:left="1304"/>
        <w:rPr>
          <w:rFonts w:ascii="Arial" w:hAnsi="Arial" w:cs="Arial"/>
          <w:sz w:val="24"/>
          <w:szCs w:val="24"/>
        </w:rPr>
      </w:pPr>
      <w:r w:rsidRPr="1E63C6AF">
        <w:rPr>
          <w:rFonts w:ascii="Arial" w:hAnsi="Arial" w:cs="Arial"/>
          <w:sz w:val="24"/>
          <w:szCs w:val="24"/>
        </w:rPr>
        <w:t xml:space="preserve">Suurimmalla osalla opiskelijoista oli varsin hajanainen käsitys opetussuunnitelman yleistavoitteista (Salminen &amp; Annevirta, 2018, s. 27–28). </w:t>
      </w:r>
    </w:p>
    <w:p w14:paraId="619BC4E9" w14:textId="77777777" w:rsidR="1E63C6AF" w:rsidRDefault="1E63C6AF" w:rsidP="1E63C6AF">
      <w:pPr>
        <w:spacing w:after="0" w:line="360" w:lineRule="auto"/>
        <w:rPr>
          <w:rFonts w:ascii="Arial" w:hAnsi="Arial" w:cs="Arial"/>
          <w:sz w:val="24"/>
          <w:szCs w:val="24"/>
        </w:rPr>
      </w:pPr>
    </w:p>
    <w:p w14:paraId="0876CF28" w14:textId="47AB49E1" w:rsidR="41415977" w:rsidRDefault="41415977" w:rsidP="1E63C6AF">
      <w:pPr>
        <w:spacing w:after="0" w:line="360" w:lineRule="auto"/>
        <w:rPr>
          <w:rFonts w:ascii="Arial" w:hAnsi="Arial" w:cs="Arial"/>
          <w:sz w:val="24"/>
          <w:szCs w:val="24"/>
        </w:rPr>
      </w:pPr>
      <w:r w:rsidRPr="1E63C6AF">
        <w:rPr>
          <w:rFonts w:ascii="Arial" w:hAnsi="Arial" w:cs="Arial"/>
          <w:sz w:val="24"/>
          <w:szCs w:val="24"/>
        </w:rPr>
        <w:t xml:space="preserve">Huomaa pilkku nimien jälkeen ja s-kirjain sivua osoittamaan. Sivunumeroa ei laiteta, jos viitataan kokonaiseen tutkimukseen yleisellä tasolla: </w:t>
      </w:r>
    </w:p>
    <w:p w14:paraId="7D31A3E8" w14:textId="79FA3DED" w:rsidR="41415977" w:rsidRDefault="41415977" w:rsidP="1E63C6AF">
      <w:pPr>
        <w:spacing w:after="0" w:line="360" w:lineRule="auto"/>
        <w:ind w:firstLine="1304"/>
        <w:rPr>
          <w:rFonts w:ascii="Arial" w:hAnsi="Arial" w:cs="Arial"/>
          <w:sz w:val="24"/>
          <w:szCs w:val="24"/>
        </w:rPr>
      </w:pPr>
      <w:r w:rsidRPr="1E63C6AF">
        <w:rPr>
          <w:rFonts w:ascii="Arial" w:hAnsi="Arial" w:cs="Arial"/>
          <w:sz w:val="24"/>
          <w:szCs w:val="24"/>
        </w:rPr>
        <w:t>Salminen ja Annevirta (2018) ovat selvittäneet - -</w:t>
      </w:r>
    </w:p>
    <w:p w14:paraId="798C1DA3" w14:textId="77777777" w:rsidR="1E63C6AF" w:rsidRDefault="1E63C6AF" w:rsidP="1E63C6AF">
      <w:pPr>
        <w:spacing w:after="0" w:line="360" w:lineRule="auto"/>
        <w:rPr>
          <w:rFonts w:ascii="Arial" w:hAnsi="Arial" w:cs="Arial"/>
          <w:sz w:val="24"/>
          <w:szCs w:val="24"/>
        </w:rPr>
      </w:pPr>
    </w:p>
    <w:p w14:paraId="084A2F53" w14:textId="267FC2E2" w:rsidR="41415977" w:rsidRDefault="59700EA5" w:rsidP="1E63C6AF">
      <w:pPr>
        <w:spacing w:after="0" w:line="360" w:lineRule="auto"/>
        <w:rPr>
          <w:rFonts w:ascii="Arial" w:hAnsi="Arial" w:cs="Arial"/>
          <w:sz w:val="24"/>
          <w:szCs w:val="24"/>
        </w:rPr>
      </w:pPr>
      <w:r w:rsidRPr="0B7318C2">
        <w:rPr>
          <w:rFonts w:ascii="Arial" w:hAnsi="Arial" w:cs="Arial"/>
          <w:sz w:val="24"/>
          <w:szCs w:val="24"/>
        </w:rPr>
        <w:t xml:space="preserve">Suoria lainauksia tulee käyttää </w:t>
      </w:r>
      <w:r w:rsidRPr="0B7318C2">
        <w:rPr>
          <w:rFonts w:ascii="Arial" w:hAnsi="Arial" w:cs="Arial"/>
          <w:b/>
          <w:bCs/>
          <w:sz w:val="24"/>
          <w:szCs w:val="24"/>
        </w:rPr>
        <w:t>vain harvoin</w:t>
      </w:r>
      <w:r w:rsidRPr="0B7318C2">
        <w:rPr>
          <w:rFonts w:ascii="Arial" w:hAnsi="Arial" w:cs="Arial"/>
          <w:sz w:val="24"/>
          <w:szCs w:val="24"/>
        </w:rPr>
        <w:t>, tehokeinoina. Suora lainaus merkitään lainausmerkein. Esimerkki:</w:t>
      </w:r>
    </w:p>
    <w:p w14:paraId="039CDBF7" w14:textId="54C34EEC" w:rsidR="41415977" w:rsidRDefault="41415977" w:rsidP="1E63C6AF">
      <w:pPr>
        <w:spacing w:after="0" w:line="240" w:lineRule="auto"/>
        <w:ind w:left="1304"/>
        <w:rPr>
          <w:rFonts w:ascii="Arial" w:hAnsi="Arial" w:cs="Arial"/>
          <w:sz w:val="24"/>
          <w:szCs w:val="24"/>
        </w:rPr>
      </w:pPr>
      <w:proofErr w:type="spellStart"/>
      <w:r w:rsidRPr="1E63C6AF">
        <w:rPr>
          <w:rFonts w:ascii="Arial" w:hAnsi="Arial" w:cs="Arial"/>
          <w:sz w:val="24"/>
          <w:szCs w:val="24"/>
        </w:rPr>
        <w:t>Vilkka</w:t>
      </w:r>
      <w:proofErr w:type="spellEnd"/>
      <w:r w:rsidRPr="1E63C6AF">
        <w:rPr>
          <w:rFonts w:ascii="Arial" w:hAnsi="Arial" w:cs="Arial"/>
          <w:sz w:val="24"/>
          <w:szCs w:val="24"/>
        </w:rPr>
        <w:t xml:space="preserve"> (2020, s. 90) toteaa kirjoittamiseen liittyvistä tunteista seuraavasti: “Kirjoittamisessa tunteita nostattavat myös tieteellisen kirjoittamisen vaatimukset. Näitä ovat muun muassa teorian, tutkimusaineiston ja </w:t>
      </w:r>
      <w:r w:rsidRPr="1E63C6AF">
        <w:rPr>
          <w:rFonts w:ascii="Arial" w:hAnsi="Arial" w:cs="Arial"/>
          <w:sz w:val="24"/>
          <w:szCs w:val="24"/>
        </w:rPr>
        <w:lastRenderedPageBreak/>
        <w:t xml:space="preserve">lähdekirjallisuuden välisen vuoropuhelun tuottaminen sekä tekstin punaisen langan sovittaminen tekstilajin konventioon.” </w:t>
      </w:r>
    </w:p>
    <w:p w14:paraId="5C9FCCDA" w14:textId="77777777" w:rsidR="1E63C6AF" w:rsidRDefault="1E63C6AF" w:rsidP="1E63C6AF">
      <w:pPr>
        <w:spacing w:after="0" w:line="240" w:lineRule="auto"/>
        <w:rPr>
          <w:rFonts w:ascii="Arial" w:hAnsi="Arial" w:cs="Arial"/>
          <w:sz w:val="24"/>
          <w:szCs w:val="24"/>
          <w:lang w:eastAsia="fi-FI"/>
        </w:rPr>
      </w:pPr>
    </w:p>
    <w:p w14:paraId="0DBF928F" w14:textId="186D1EA1" w:rsidR="41415977" w:rsidRDefault="41415977" w:rsidP="1E63C6AF">
      <w:pPr>
        <w:spacing w:after="0" w:line="360" w:lineRule="auto"/>
        <w:jc w:val="both"/>
        <w:rPr>
          <w:rFonts w:ascii="Arial" w:hAnsi="Arial" w:cs="Arial"/>
          <w:sz w:val="24"/>
          <w:szCs w:val="24"/>
          <w:lang w:eastAsia="fi-FI"/>
        </w:rPr>
      </w:pPr>
      <w:r w:rsidRPr="1E63C6AF">
        <w:rPr>
          <w:rFonts w:ascii="Arial" w:hAnsi="Arial" w:cs="Arial"/>
          <w:sz w:val="24"/>
          <w:szCs w:val="24"/>
          <w:lang w:eastAsia="fi-FI"/>
        </w:rPr>
        <w:t>Kaikissa e-kirjoissa ei ole sivunumeroita joko ollenkaan tai niiden paikka vaihtelee, koska sivut skaalautuvat laitteen näytön koon mukaan. Yleissääntönä on viitata tällaisissa e-versioissa lukuun (sisällysluettelon mukaisesti) silloin, kun tarvitaan tarkkoja viitteitä. Esimerkiksi:</w:t>
      </w:r>
    </w:p>
    <w:p w14:paraId="044D0BB9" w14:textId="2EB4172A" w:rsidR="41415977" w:rsidRDefault="41415977" w:rsidP="1E63C6AF">
      <w:pPr>
        <w:pStyle w:val="Leipteksti1"/>
        <w:spacing w:line="240" w:lineRule="auto"/>
        <w:ind w:left="1440" w:firstLine="0"/>
        <w:rPr>
          <w:rFonts w:ascii="Arial" w:hAnsi="Arial" w:cs="Arial"/>
        </w:rPr>
      </w:pPr>
      <w:r w:rsidRPr="1E63C6AF">
        <w:rPr>
          <w:rFonts w:ascii="Arial" w:hAnsi="Arial" w:cs="Arial"/>
        </w:rPr>
        <w:t xml:space="preserve">(Heikkinen &amp; Timonen, 2020, luku 5). </w:t>
      </w:r>
    </w:p>
    <w:p w14:paraId="51CDEB09" w14:textId="2D9C732F" w:rsidR="41415977" w:rsidRDefault="41415977" w:rsidP="1E63C6AF">
      <w:pPr>
        <w:pStyle w:val="Leipteksti1"/>
        <w:spacing w:line="240" w:lineRule="auto"/>
        <w:ind w:left="944" w:firstLine="496"/>
        <w:rPr>
          <w:rFonts w:ascii="Arial" w:hAnsi="Arial" w:cs="Arial"/>
        </w:rPr>
      </w:pPr>
      <w:r w:rsidRPr="1E63C6AF">
        <w:rPr>
          <w:rFonts w:ascii="Arial" w:hAnsi="Arial" w:cs="Arial"/>
        </w:rPr>
        <w:t>(Ahvenjärvi &amp; Kirstinä, 2013, luku Lukemisen ja lukutaidon merkityksiä).</w:t>
      </w:r>
    </w:p>
    <w:p w14:paraId="47A3B14D" w14:textId="0AAF94A1" w:rsidR="1E63C6AF" w:rsidRDefault="1E63C6AF" w:rsidP="1E63C6AF">
      <w:pPr>
        <w:spacing w:after="0" w:line="360" w:lineRule="auto"/>
        <w:rPr>
          <w:rFonts w:ascii="Calibri" w:hAnsi="Calibri"/>
          <w:b/>
          <w:bCs/>
          <w:sz w:val="24"/>
          <w:szCs w:val="24"/>
        </w:rPr>
      </w:pPr>
    </w:p>
    <w:p w14:paraId="52BB4D45" w14:textId="3ADD344C" w:rsidR="0048292B" w:rsidRPr="00BC3CEE" w:rsidRDefault="0048292B" w:rsidP="000D0ABA">
      <w:pPr>
        <w:pStyle w:val="Otsikko3"/>
        <w:spacing w:before="0"/>
        <w:rPr>
          <w:rFonts w:ascii="Arial" w:hAnsi="Arial" w:cs="Arial"/>
        </w:rPr>
      </w:pPr>
      <w:r w:rsidRPr="1E63C6AF">
        <w:rPr>
          <w:rFonts w:ascii="Arial" w:hAnsi="Arial" w:cs="Arial"/>
        </w:rPr>
        <w:t>Verkkoläh</w:t>
      </w:r>
      <w:r w:rsidR="5BACC6DC" w:rsidRPr="1E63C6AF">
        <w:rPr>
          <w:rFonts w:ascii="Arial" w:hAnsi="Arial" w:cs="Arial"/>
        </w:rPr>
        <w:t>teet</w:t>
      </w:r>
    </w:p>
    <w:p w14:paraId="12EE8CEF" w14:textId="77777777" w:rsidR="008E2783" w:rsidRPr="00BC3CEE" w:rsidRDefault="008E2783" w:rsidP="000D0ABA">
      <w:pPr>
        <w:spacing w:after="0"/>
        <w:rPr>
          <w:rFonts w:ascii="Arial" w:hAnsi="Arial" w:cs="Arial"/>
        </w:rPr>
      </w:pPr>
    </w:p>
    <w:p w14:paraId="447EB4C2" w14:textId="4BF360FA" w:rsidR="00D70321" w:rsidRPr="00BC3CEE" w:rsidRDefault="00D70321" w:rsidP="000D0ABA">
      <w:pPr>
        <w:spacing w:after="0" w:line="360" w:lineRule="auto"/>
        <w:rPr>
          <w:rFonts w:ascii="Arial" w:hAnsi="Arial" w:cs="Arial"/>
          <w:sz w:val="24"/>
          <w:szCs w:val="24"/>
        </w:rPr>
      </w:pPr>
      <w:r w:rsidRPr="00BC3CEE">
        <w:rPr>
          <w:rFonts w:ascii="Arial" w:hAnsi="Arial" w:cs="Arial"/>
          <w:sz w:val="24"/>
          <w:szCs w:val="24"/>
        </w:rPr>
        <w:t>Kun viittaat verkkolähte</w:t>
      </w:r>
      <w:r w:rsidR="00B9622F">
        <w:rPr>
          <w:rFonts w:ascii="Arial" w:hAnsi="Arial" w:cs="Arial"/>
          <w:sz w:val="24"/>
          <w:szCs w:val="24"/>
        </w:rPr>
        <w:t>e</w:t>
      </w:r>
      <w:r w:rsidRPr="00BC3CEE">
        <w:rPr>
          <w:rFonts w:ascii="Arial" w:hAnsi="Arial" w:cs="Arial"/>
          <w:sz w:val="24"/>
          <w:szCs w:val="24"/>
        </w:rPr>
        <w:t>s</w:t>
      </w:r>
      <w:r w:rsidR="00B9622F">
        <w:rPr>
          <w:rFonts w:ascii="Arial" w:hAnsi="Arial" w:cs="Arial"/>
          <w:sz w:val="24"/>
          <w:szCs w:val="24"/>
        </w:rPr>
        <w:t>ee</w:t>
      </w:r>
      <w:r w:rsidRPr="00BC3CEE">
        <w:rPr>
          <w:rFonts w:ascii="Arial" w:hAnsi="Arial" w:cs="Arial"/>
          <w:sz w:val="24"/>
          <w:szCs w:val="24"/>
        </w:rPr>
        <w:t>n, jo</w:t>
      </w:r>
      <w:r w:rsidR="00B9622F">
        <w:rPr>
          <w:rFonts w:ascii="Arial" w:hAnsi="Arial" w:cs="Arial"/>
          <w:sz w:val="24"/>
          <w:szCs w:val="24"/>
        </w:rPr>
        <w:t>nka</w:t>
      </w:r>
      <w:r w:rsidRPr="00BC3CEE">
        <w:rPr>
          <w:rFonts w:ascii="Arial" w:hAnsi="Arial" w:cs="Arial"/>
          <w:sz w:val="24"/>
          <w:szCs w:val="24"/>
        </w:rPr>
        <w:t xml:space="preserve"> julkaisuaika on </w:t>
      </w:r>
      <w:r w:rsidR="00CF5B7D">
        <w:rPr>
          <w:rFonts w:ascii="Arial" w:hAnsi="Arial" w:cs="Arial"/>
          <w:sz w:val="24"/>
          <w:szCs w:val="24"/>
        </w:rPr>
        <w:t>ilmoitettu</w:t>
      </w:r>
      <w:r w:rsidRPr="00BC3CEE">
        <w:rPr>
          <w:rFonts w:ascii="Arial" w:hAnsi="Arial" w:cs="Arial"/>
          <w:sz w:val="24"/>
          <w:szCs w:val="24"/>
        </w:rPr>
        <w:t>, tee se näin:</w:t>
      </w:r>
    </w:p>
    <w:p w14:paraId="32D85AA8" w14:textId="77777777" w:rsidR="00401D95" w:rsidRDefault="1F6F9D92" w:rsidP="00182CA6">
      <w:pPr>
        <w:spacing w:after="0" w:line="360" w:lineRule="auto"/>
        <w:ind w:left="1304"/>
        <w:contextualSpacing/>
        <w:rPr>
          <w:rFonts w:ascii="Arial" w:hAnsi="Arial" w:cs="Arial"/>
          <w:sz w:val="24"/>
          <w:szCs w:val="24"/>
        </w:rPr>
      </w:pPr>
      <w:r w:rsidRPr="00BC3CEE">
        <w:rPr>
          <w:rFonts w:ascii="Arial" w:hAnsi="Arial" w:cs="Arial"/>
          <w:i/>
          <w:iCs/>
          <w:sz w:val="24"/>
          <w:szCs w:val="24"/>
        </w:rPr>
        <w:t>Tekstissä:</w:t>
      </w:r>
      <w:r w:rsidRPr="00BC3CEE">
        <w:rPr>
          <w:rFonts w:ascii="Arial" w:hAnsi="Arial" w:cs="Arial"/>
          <w:sz w:val="24"/>
          <w:szCs w:val="24"/>
        </w:rPr>
        <w:t xml:space="preserve"> </w:t>
      </w:r>
    </w:p>
    <w:p w14:paraId="3F638CFA" w14:textId="363F3B72" w:rsidR="006621B1" w:rsidRPr="00B9622F" w:rsidRDefault="006621B1" w:rsidP="00182CA6">
      <w:pPr>
        <w:spacing w:after="0" w:line="360" w:lineRule="auto"/>
        <w:ind w:left="1304"/>
        <w:contextualSpacing/>
        <w:rPr>
          <w:rFonts w:ascii="Arial" w:hAnsi="Arial" w:cs="Arial"/>
          <w:sz w:val="24"/>
          <w:szCs w:val="24"/>
        </w:rPr>
      </w:pPr>
      <w:r w:rsidRPr="00BC3CEE">
        <w:rPr>
          <w:rFonts w:ascii="Arial" w:hAnsi="Arial" w:cs="Arial"/>
          <w:sz w:val="24"/>
          <w:szCs w:val="24"/>
        </w:rPr>
        <w:t>T</w:t>
      </w:r>
      <w:r w:rsidR="1F6F9D92" w:rsidRPr="00BC3CEE">
        <w:rPr>
          <w:rFonts w:ascii="Arial" w:hAnsi="Arial" w:cs="Arial"/>
          <w:sz w:val="24"/>
          <w:szCs w:val="24"/>
        </w:rPr>
        <w:t>ilastokeskuksen (2021) tietojen mukaan perheiden määrän lasku on pysähtynyt.</w:t>
      </w:r>
      <w:r w:rsidRPr="00BC3CEE">
        <w:rPr>
          <w:rFonts w:ascii="Arial" w:hAnsi="Arial" w:cs="Arial"/>
          <w:sz w:val="24"/>
          <w:szCs w:val="24"/>
        </w:rPr>
        <w:t xml:space="preserve"> </w:t>
      </w:r>
      <w:r w:rsidR="5B50CD62" w:rsidRPr="00BC3CEE">
        <w:rPr>
          <w:rFonts w:ascii="Arial" w:hAnsi="Arial" w:cs="Arial"/>
          <w:sz w:val="24"/>
          <w:szCs w:val="24"/>
        </w:rPr>
        <w:t>Tukiperheillä on merkittävä rooli pakolaisnuorten kotouttamisessa (Koski</w:t>
      </w:r>
      <w:r w:rsidR="78AB5FC9" w:rsidRPr="00BC3CEE">
        <w:rPr>
          <w:rFonts w:ascii="Arial" w:hAnsi="Arial" w:cs="Arial"/>
          <w:sz w:val="24"/>
          <w:szCs w:val="24"/>
        </w:rPr>
        <w:t>,</w:t>
      </w:r>
      <w:r w:rsidR="34C0DBB9" w:rsidRPr="00BC3CEE">
        <w:rPr>
          <w:rFonts w:ascii="Arial" w:hAnsi="Arial" w:cs="Arial"/>
          <w:sz w:val="24"/>
          <w:szCs w:val="24"/>
        </w:rPr>
        <w:t xml:space="preserve"> 2019).</w:t>
      </w:r>
      <w:r w:rsidR="1D21E139" w:rsidRPr="00BC3CEE">
        <w:rPr>
          <w:rFonts w:ascii="Arial" w:hAnsi="Arial" w:cs="Arial"/>
          <w:sz w:val="24"/>
          <w:szCs w:val="24"/>
        </w:rPr>
        <w:t xml:space="preserve"> </w:t>
      </w:r>
      <w:r w:rsidR="00B9622F">
        <w:rPr>
          <w:rFonts w:ascii="Arial" w:hAnsi="Arial" w:cs="Arial"/>
          <w:sz w:val="24"/>
          <w:szCs w:val="24"/>
        </w:rPr>
        <w:br/>
      </w:r>
    </w:p>
    <w:p w14:paraId="6997B028" w14:textId="77777777" w:rsidR="00401D95" w:rsidRDefault="00D70321" w:rsidP="00182CA6">
      <w:pPr>
        <w:spacing w:after="0" w:line="360" w:lineRule="auto"/>
        <w:ind w:left="1304"/>
        <w:contextualSpacing/>
        <w:rPr>
          <w:rFonts w:ascii="Arial" w:hAnsi="Arial" w:cs="Arial"/>
          <w:i/>
          <w:iCs/>
          <w:sz w:val="24"/>
          <w:szCs w:val="24"/>
        </w:rPr>
      </w:pPr>
      <w:r w:rsidRPr="00BC3CEE">
        <w:rPr>
          <w:rFonts w:ascii="Arial" w:hAnsi="Arial" w:cs="Arial"/>
          <w:i/>
          <w:iCs/>
          <w:sz w:val="24"/>
          <w:szCs w:val="24"/>
        </w:rPr>
        <w:t xml:space="preserve">Lähdeluettelossa: </w:t>
      </w:r>
    </w:p>
    <w:p w14:paraId="11520E2A" w14:textId="735D070D" w:rsidR="002677E3" w:rsidRPr="00182CA6" w:rsidRDefault="1E12DCE2" w:rsidP="00182CA6">
      <w:pPr>
        <w:spacing w:after="0" w:line="360" w:lineRule="auto"/>
        <w:ind w:left="1304"/>
        <w:contextualSpacing/>
        <w:rPr>
          <w:rFonts w:ascii="Arial" w:hAnsi="Arial" w:cs="Arial"/>
          <w:i/>
          <w:iCs/>
          <w:sz w:val="24"/>
          <w:szCs w:val="24"/>
        </w:rPr>
      </w:pPr>
      <w:r w:rsidRPr="00BC3CEE">
        <w:rPr>
          <w:rFonts w:ascii="Arial" w:hAnsi="Arial" w:cs="Arial"/>
          <w:sz w:val="24"/>
          <w:szCs w:val="24"/>
        </w:rPr>
        <w:t xml:space="preserve">Tilastokeskus (2021). </w:t>
      </w:r>
      <w:r w:rsidRPr="00BC3CEE">
        <w:rPr>
          <w:rFonts w:ascii="Arial" w:hAnsi="Arial" w:cs="Arial"/>
          <w:i/>
          <w:iCs/>
          <w:sz w:val="24"/>
          <w:szCs w:val="24"/>
        </w:rPr>
        <w:t>Tilastot. Väestö. Perheet</w:t>
      </w:r>
      <w:r w:rsidRPr="00BC3CEE">
        <w:rPr>
          <w:rFonts w:ascii="Arial" w:hAnsi="Arial" w:cs="Arial"/>
          <w:sz w:val="24"/>
          <w:szCs w:val="24"/>
        </w:rPr>
        <w:t>. Helsinki: Tilastokeskus.</w:t>
      </w:r>
      <w:r w:rsidR="00401D95">
        <w:rPr>
          <w:rFonts w:ascii="Arial" w:hAnsi="Arial" w:cs="Arial"/>
          <w:color w:val="0070C0"/>
          <w:sz w:val="24"/>
          <w:szCs w:val="24"/>
        </w:rPr>
        <w:t xml:space="preserve"> </w:t>
      </w:r>
      <w:r w:rsidR="000B6379" w:rsidRPr="000B6379">
        <w:rPr>
          <w:rFonts w:ascii="Arial" w:hAnsi="Arial" w:cs="Arial"/>
          <w:sz w:val="24"/>
          <w:szCs w:val="24"/>
        </w:rPr>
        <w:t>Saatavilla</w:t>
      </w:r>
      <w:r w:rsidR="0087076C" w:rsidRPr="00BC3CEE">
        <w:rPr>
          <w:rFonts w:ascii="Arial" w:hAnsi="Arial" w:cs="Arial"/>
          <w:sz w:val="24"/>
          <w:szCs w:val="24"/>
        </w:rPr>
        <w:t xml:space="preserve"> 1.11.2021</w:t>
      </w:r>
      <w:r w:rsidR="0087076C">
        <w:rPr>
          <w:rFonts w:ascii="Arial" w:hAnsi="Arial" w:cs="Arial"/>
          <w:sz w:val="24"/>
          <w:szCs w:val="24"/>
        </w:rPr>
        <w:t xml:space="preserve"> </w:t>
      </w:r>
      <w:hyperlink r:id="rId13" w:history="1">
        <w:r w:rsidR="000B6379" w:rsidRPr="00663A13">
          <w:rPr>
            <w:rStyle w:val="Hyperlinkki"/>
            <w:rFonts w:ascii="Arial" w:hAnsi="Arial" w:cs="Arial"/>
            <w:sz w:val="24"/>
            <w:szCs w:val="24"/>
          </w:rPr>
          <w:t>https://www.stat.fi/til/perh/index.html</w:t>
        </w:r>
      </w:hyperlink>
    </w:p>
    <w:p w14:paraId="7F1E8E28" w14:textId="3D41B6BD" w:rsidR="006621B1" w:rsidRPr="00BC3CEE" w:rsidRDefault="046498CF" w:rsidP="000D0ABA">
      <w:pPr>
        <w:spacing w:after="0" w:line="240" w:lineRule="auto"/>
        <w:ind w:left="1304"/>
        <w:contextualSpacing/>
        <w:rPr>
          <w:rFonts w:ascii="Arial" w:hAnsi="Arial" w:cs="Arial"/>
          <w:color w:val="0070C0"/>
          <w:sz w:val="24"/>
          <w:szCs w:val="24"/>
        </w:rPr>
      </w:pPr>
      <w:r w:rsidRPr="00BC3CEE">
        <w:rPr>
          <w:rFonts w:ascii="Arial" w:hAnsi="Arial" w:cs="Arial"/>
          <w:sz w:val="24"/>
          <w:szCs w:val="24"/>
        </w:rPr>
        <w:t xml:space="preserve">Koski, N. (26.4.2019). </w:t>
      </w:r>
      <w:r w:rsidRPr="00BC3CEE">
        <w:rPr>
          <w:rFonts w:ascii="Arial" w:eastAsia="Calibri" w:hAnsi="Arial" w:cs="Arial"/>
          <w:sz w:val="24"/>
          <w:szCs w:val="24"/>
        </w:rPr>
        <w:t xml:space="preserve">Tukiperhetoiminta on tärkeä osa pakolaisnuorten kotouttamista. </w:t>
      </w:r>
      <w:r w:rsidR="30E7C024" w:rsidRPr="00BC3CEE">
        <w:rPr>
          <w:rFonts w:ascii="Arial" w:hAnsi="Arial" w:cs="Arial"/>
          <w:i/>
          <w:iCs/>
          <w:sz w:val="24"/>
          <w:szCs w:val="24"/>
        </w:rPr>
        <w:t>Pelastakaa Lapset -verkkolehti.</w:t>
      </w:r>
      <w:r w:rsidR="30E7C024" w:rsidRPr="00BC3CEE">
        <w:rPr>
          <w:rFonts w:ascii="Arial" w:hAnsi="Arial" w:cs="Arial"/>
          <w:i/>
          <w:iCs/>
          <w:color w:val="0070C0"/>
          <w:sz w:val="24"/>
          <w:szCs w:val="24"/>
        </w:rPr>
        <w:t xml:space="preserve"> </w:t>
      </w:r>
      <w:r w:rsidR="000B6379">
        <w:rPr>
          <w:rFonts w:ascii="Arial" w:hAnsi="Arial" w:cs="Arial"/>
          <w:sz w:val="24"/>
          <w:szCs w:val="24"/>
        </w:rPr>
        <w:t>Saatavilla</w:t>
      </w:r>
      <w:r w:rsidR="0087076C" w:rsidRPr="00BC3CEE">
        <w:rPr>
          <w:rFonts w:ascii="Arial" w:hAnsi="Arial" w:cs="Arial"/>
          <w:sz w:val="24"/>
          <w:szCs w:val="24"/>
        </w:rPr>
        <w:t xml:space="preserve"> 1.11.2021</w:t>
      </w:r>
      <w:r w:rsidR="000B6379">
        <w:rPr>
          <w:rFonts w:ascii="Arial" w:hAnsi="Arial" w:cs="Arial"/>
          <w:sz w:val="24"/>
          <w:szCs w:val="24"/>
        </w:rPr>
        <w:t xml:space="preserve"> </w:t>
      </w:r>
      <w:hyperlink r:id="rId14" w:history="1">
        <w:r w:rsidR="000B6379" w:rsidRPr="00663A13">
          <w:rPr>
            <w:rStyle w:val="Hyperlinkki"/>
            <w:rFonts w:ascii="Arial" w:hAnsi="Arial" w:cs="Arial"/>
            <w:sz w:val="24"/>
            <w:szCs w:val="24"/>
          </w:rPr>
          <w:t>https://www.pelastakaalapset.fi/kategoria/pelastakaa-lapset-verkkolehti/</w:t>
        </w:r>
      </w:hyperlink>
    </w:p>
    <w:p w14:paraId="1F3A0B31" w14:textId="77777777" w:rsidR="007C22F7" w:rsidRPr="00BC3CEE" w:rsidRDefault="007C22F7" w:rsidP="000D0ABA">
      <w:pPr>
        <w:spacing w:after="0" w:line="360" w:lineRule="auto"/>
        <w:contextualSpacing/>
        <w:rPr>
          <w:rFonts w:ascii="Arial" w:hAnsi="Arial" w:cs="Arial"/>
          <w:sz w:val="24"/>
          <w:szCs w:val="24"/>
        </w:rPr>
      </w:pPr>
    </w:p>
    <w:p w14:paraId="5E7A5007" w14:textId="46FD57E8" w:rsidR="00F11224" w:rsidRPr="00BC3CEE" w:rsidRDefault="00D70321" w:rsidP="007965F6">
      <w:pPr>
        <w:spacing w:after="0" w:line="360" w:lineRule="auto"/>
        <w:contextualSpacing/>
        <w:jc w:val="both"/>
        <w:rPr>
          <w:rFonts w:ascii="Arial" w:hAnsi="Arial" w:cs="Arial"/>
          <w:sz w:val="24"/>
          <w:szCs w:val="24"/>
        </w:rPr>
      </w:pPr>
      <w:r w:rsidRPr="00BC3CEE">
        <w:rPr>
          <w:rFonts w:ascii="Arial" w:hAnsi="Arial" w:cs="Arial"/>
          <w:sz w:val="24"/>
          <w:szCs w:val="24"/>
        </w:rPr>
        <w:t>Kun viittaat verkkolähteeseen, jo</w:t>
      </w:r>
      <w:r w:rsidR="00A92012">
        <w:rPr>
          <w:rFonts w:ascii="Arial" w:hAnsi="Arial" w:cs="Arial"/>
          <w:sz w:val="24"/>
          <w:szCs w:val="24"/>
        </w:rPr>
        <w:t>nka</w:t>
      </w:r>
      <w:r w:rsidRPr="00BC3CEE">
        <w:rPr>
          <w:rFonts w:ascii="Arial" w:hAnsi="Arial" w:cs="Arial"/>
          <w:sz w:val="24"/>
          <w:szCs w:val="24"/>
        </w:rPr>
        <w:t xml:space="preserve"> julkaisuaikaa ei ole </w:t>
      </w:r>
      <w:r w:rsidR="00CF5B7D">
        <w:rPr>
          <w:rFonts w:ascii="Arial" w:hAnsi="Arial" w:cs="Arial"/>
          <w:sz w:val="24"/>
          <w:szCs w:val="24"/>
        </w:rPr>
        <w:t>ilmoitettu</w:t>
      </w:r>
      <w:r w:rsidRPr="00BC3CEE">
        <w:rPr>
          <w:rFonts w:ascii="Arial" w:hAnsi="Arial" w:cs="Arial"/>
          <w:sz w:val="24"/>
          <w:szCs w:val="24"/>
        </w:rPr>
        <w:t>, pyri viittaamaan kyseisen sivun</w:t>
      </w:r>
      <w:r w:rsidR="007C22F7" w:rsidRPr="00BC3CEE">
        <w:rPr>
          <w:rFonts w:ascii="Arial" w:hAnsi="Arial" w:cs="Arial"/>
          <w:sz w:val="24"/>
          <w:szCs w:val="24"/>
        </w:rPr>
        <w:t xml:space="preserve"> tai </w:t>
      </w:r>
      <w:r w:rsidRPr="00BC3CEE">
        <w:rPr>
          <w:rFonts w:ascii="Arial" w:hAnsi="Arial" w:cs="Arial"/>
          <w:sz w:val="24"/>
          <w:szCs w:val="24"/>
        </w:rPr>
        <w:t>tekstin tekijöihin. Esimerkiksi:</w:t>
      </w:r>
    </w:p>
    <w:p w14:paraId="0666B122" w14:textId="77777777" w:rsidR="001A64C2" w:rsidRDefault="0888F4EE" w:rsidP="00182CA6">
      <w:pPr>
        <w:spacing w:after="0" w:line="240" w:lineRule="auto"/>
        <w:ind w:firstLine="1304"/>
        <w:contextualSpacing/>
        <w:rPr>
          <w:rFonts w:ascii="Arial" w:hAnsi="Arial" w:cs="Arial"/>
          <w:i/>
          <w:iCs/>
          <w:sz w:val="24"/>
          <w:szCs w:val="24"/>
        </w:rPr>
      </w:pPr>
      <w:r w:rsidRPr="00BC3CEE">
        <w:rPr>
          <w:rFonts w:ascii="Arial" w:hAnsi="Arial" w:cs="Arial"/>
          <w:i/>
          <w:iCs/>
          <w:sz w:val="24"/>
          <w:szCs w:val="24"/>
        </w:rPr>
        <w:t>Tekstissä:</w:t>
      </w:r>
    </w:p>
    <w:p w14:paraId="4B9FC8E6" w14:textId="7563197E" w:rsidR="00D70321" w:rsidRDefault="0888F4EE" w:rsidP="00182CA6">
      <w:pPr>
        <w:spacing w:after="0" w:line="240" w:lineRule="auto"/>
        <w:ind w:firstLine="1304"/>
        <w:contextualSpacing/>
        <w:rPr>
          <w:rFonts w:ascii="Arial" w:hAnsi="Arial" w:cs="Arial"/>
          <w:sz w:val="24"/>
          <w:szCs w:val="24"/>
        </w:rPr>
      </w:pPr>
      <w:r w:rsidRPr="00BC3CEE">
        <w:rPr>
          <w:rFonts w:ascii="Arial" w:hAnsi="Arial" w:cs="Arial"/>
          <w:sz w:val="24"/>
          <w:szCs w:val="24"/>
        </w:rPr>
        <w:t xml:space="preserve">Ojanen esittelee kirjoituksessaan erilaisia </w:t>
      </w:r>
      <w:r w:rsidR="31CF7469" w:rsidRPr="00BC3CEE">
        <w:rPr>
          <w:rFonts w:ascii="Arial" w:hAnsi="Arial" w:cs="Arial"/>
          <w:sz w:val="24"/>
          <w:szCs w:val="24"/>
        </w:rPr>
        <w:t>minäteorioita</w:t>
      </w:r>
      <w:r w:rsidRPr="00BC3CEE">
        <w:rPr>
          <w:rFonts w:ascii="Arial" w:hAnsi="Arial" w:cs="Arial"/>
          <w:sz w:val="24"/>
          <w:szCs w:val="24"/>
        </w:rPr>
        <w:t>.</w:t>
      </w:r>
    </w:p>
    <w:p w14:paraId="75D5E451" w14:textId="77777777" w:rsidR="001A64C2" w:rsidRPr="00182CA6" w:rsidRDefault="001A64C2" w:rsidP="00182CA6">
      <w:pPr>
        <w:spacing w:after="0" w:line="240" w:lineRule="auto"/>
        <w:ind w:firstLine="1304"/>
        <w:contextualSpacing/>
        <w:rPr>
          <w:rFonts w:ascii="Arial" w:hAnsi="Arial" w:cs="Arial"/>
          <w:i/>
          <w:iCs/>
          <w:sz w:val="24"/>
          <w:szCs w:val="24"/>
        </w:rPr>
      </w:pPr>
    </w:p>
    <w:p w14:paraId="19373118" w14:textId="77777777" w:rsidR="001A64C2" w:rsidRDefault="0888F4EE" w:rsidP="00182CA6">
      <w:pPr>
        <w:spacing w:after="0" w:line="240" w:lineRule="auto"/>
        <w:ind w:left="1304"/>
        <w:contextualSpacing/>
        <w:rPr>
          <w:rFonts w:ascii="Arial" w:hAnsi="Arial" w:cs="Arial"/>
          <w:i/>
          <w:iCs/>
          <w:sz w:val="24"/>
          <w:szCs w:val="24"/>
        </w:rPr>
      </w:pPr>
      <w:r w:rsidRPr="00BC3CEE">
        <w:rPr>
          <w:rFonts w:ascii="Arial" w:hAnsi="Arial" w:cs="Arial"/>
          <w:i/>
          <w:iCs/>
          <w:sz w:val="24"/>
          <w:szCs w:val="24"/>
        </w:rPr>
        <w:t xml:space="preserve">Lähdeluettelossa: </w:t>
      </w:r>
    </w:p>
    <w:p w14:paraId="38F1861E" w14:textId="7A4737DE" w:rsidR="00D70321" w:rsidRPr="00182CA6" w:rsidRDefault="0888F4EE" w:rsidP="00182CA6">
      <w:pPr>
        <w:spacing w:after="0" w:line="240" w:lineRule="auto"/>
        <w:ind w:left="1304"/>
        <w:contextualSpacing/>
        <w:rPr>
          <w:rFonts w:ascii="Arial" w:hAnsi="Arial" w:cs="Arial"/>
          <w:i/>
          <w:iCs/>
          <w:sz w:val="24"/>
          <w:szCs w:val="24"/>
        </w:rPr>
      </w:pPr>
      <w:r w:rsidRPr="7AA1592C">
        <w:rPr>
          <w:rFonts w:ascii="Arial" w:hAnsi="Arial" w:cs="Arial"/>
          <w:sz w:val="24"/>
          <w:szCs w:val="24"/>
        </w:rPr>
        <w:t xml:space="preserve">Ojanen, M., </w:t>
      </w:r>
      <w:r w:rsidR="229693E7" w:rsidRPr="7AA1592C">
        <w:rPr>
          <w:rFonts w:ascii="Arial" w:hAnsi="Arial" w:cs="Arial"/>
          <w:sz w:val="24"/>
          <w:szCs w:val="24"/>
        </w:rPr>
        <w:t>Minäteoriat</w:t>
      </w:r>
      <w:r w:rsidRPr="7AA1592C">
        <w:rPr>
          <w:rFonts w:ascii="Arial" w:hAnsi="Arial" w:cs="Arial"/>
          <w:sz w:val="24"/>
          <w:szCs w:val="24"/>
        </w:rPr>
        <w:t>.</w:t>
      </w:r>
      <w:r w:rsidR="000B6379" w:rsidRPr="7AA1592C">
        <w:rPr>
          <w:rFonts w:ascii="Arial" w:hAnsi="Arial" w:cs="Arial"/>
          <w:sz w:val="24"/>
          <w:szCs w:val="24"/>
        </w:rPr>
        <w:t xml:space="preserve"> Saatavilla 15.9.2021 </w:t>
      </w:r>
      <w:hyperlink r:id="rId15" w:history="1">
        <w:r w:rsidR="00182CA6" w:rsidRPr="008B3A92">
          <w:rPr>
            <w:rStyle w:val="Hyperlinkki"/>
            <w:rFonts w:ascii="Arial" w:hAnsi="Arial" w:cs="Arial"/>
            <w:sz w:val="24"/>
            <w:szCs w:val="24"/>
          </w:rPr>
          <w:t>https://www.markkuojanen.com/julkaisut/ladattavat/</w:t>
        </w:r>
      </w:hyperlink>
      <w:r w:rsidR="000B6379" w:rsidRPr="7AA1592C">
        <w:rPr>
          <w:rFonts w:ascii="Arial" w:hAnsi="Arial" w:cs="Arial"/>
          <w:sz w:val="24"/>
          <w:szCs w:val="24"/>
        </w:rPr>
        <w:t xml:space="preserve"> </w:t>
      </w:r>
    </w:p>
    <w:p w14:paraId="49BE6DB0" w14:textId="68FEA21A" w:rsidR="007C22F7" w:rsidRPr="00BC3CEE" w:rsidRDefault="007C22F7" w:rsidP="7AA1592C">
      <w:pPr>
        <w:spacing w:after="0" w:line="360" w:lineRule="auto"/>
        <w:contextualSpacing/>
        <w:rPr>
          <w:rFonts w:ascii="Arial" w:hAnsi="Arial" w:cs="Arial"/>
          <w:sz w:val="24"/>
          <w:szCs w:val="24"/>
        </w:rPr>
      </w:pPr>
    </w:p>
    <w:p w14:paraId="3183430F" w14:textId="61AB9AF2" w:rsidR="007C22F7" w:rsidRPr="00BC3CEE" w:rsidRDefault="020D3504" w:rsidP="7AA1592C">
      <w:pPr>
        <w:spacing w:after="0" w:line="360" w:lineRule="auto"/>
        <w:contextualSpacing/>
        <w:rPr>
          <w:rFonts w:ascii="Arial" w:hAnsi="Arial" w:cs="Arial"/>
          <w:b/>
          <w:bCs/>
          <w:sz w:val="24"/>
          <w:szCs w:val="24"/>
        </w:rPr>
      </w:pPr>
      <w:r w:rsidRPr="7AA1592C">
        <w:rPr>
          <w:rFonts w:ascii="Arial" w:hAnsi="Arial" w:cs="Arial"/>
          <w:sz w:val="24"/>
          <w:szCs w:val="24"/>
        </w:rPr>
        <w:t xml:space="preserve">Toinen tapa on käyttää merkintää </w:t>
      </w:r>
      <w:proofErr w:type="spellStart"/>
      <w:r w:rsidRPr="7AA1592C">
        <w:rPr>
          <w:rFonts w:ascii="Arial" w:hAnsi="Arial" w:cs="Arial"/>
          <w:sz w:val="24"/>
          <w:szCs w:val="24"/>
        </w:rPr>
        <w:t>n.d</w:t>
      </w:r>
      <w:proofErr w:type="spellEnd"/>
      <w:r w:rsidRPr="7AA1592C">
        <w:rPr>
          <w:rFonts w:ascii="Arial" w:hAnsi="Arial" w:cs="Arial"/>
          <w:sz w:val="24"/>
          <w:szCs w:val="24"/>
        </w:rPr>
        <w:t xml:space="preserve">. (= no </w:t>
      </w:r>
      <w:proofErr w:type="spellStart"/>
      <w:r w:rsidRPr="7AA1592C">
        <w:rPr>
          <w:rFonts w:ascii="Arial" w:hAnsi="Arial" w:cs="Arial"/>
          <w:sz w:val="24"/>
          <w:szCs w:val="24"/>
        </w:rPr>
        <w:t>date</w:t>
      </w:r>
      <w:proofErr w:type="spellEnd"/>
      <w:r w:rsidRPr="7AA1592C">
        <w:rPr>
          <w:rFonts w:ascii="Arial" w:hAnsi="Arial" w:cs="Arial"/>
          <w:sz w:val="24"/>
          <w:szCs w:val="24"/>
        </w:rPr>
        <w:t>) seuraavasti:</w:t>
      </w:r>
    </w:p>
    <w:p w14:paraId="3638CA34" w14:textId="77777777" w:rsidR="001A64C2" w:rsidRDefault="020D3504" w:rsidP="00182CA6">
      <w:pPr>
        <w:spacing w:after="0" w:line="360" w:lineRule="auto"/>
        <w:ind w:left="1304"/>
        <w:contextualSpacing/>
        <w:rPr>
          <w:rFonts w:ascii="Arial" w:eastAsia="Arial" w:hAnsi="Arial" w:cs="Arial"/>
          <w:i/>
          <w:iCs/>
          <w:sz w:val="24"/>
          <w:szCs w:val="24"/>
        </w:rPr>
      </w:pPr>
      <w:r w:rsidRPr="7AA1592C">
        <w:rPr>
          <w:rFonts w:ascii="Arial" w:eastAsia="Arial" w:hAnsi="Arial" w:cs="Arial"/>
          <w:i/>
          <w:iCs/>
          <w:sz w:val="24"/>
          <w:szCs w:val="24"/>
        </w:rPr>
        <w:t xml:space="preserve">Tekstissä: </w:t>
      </w:r>
    </w:p>
    <w:p w14:paraId="28B88387" w14:textId="29A4E6D9" w:rsidR="0033542F" w:rsidRPr="0033542F" w:rsidRDefault="020D3504" w:rsidP="00182CA6">
      <w:pPr>
        <w:spacing w:after="0" w:line="360" w:lineRule="auto"/>
        <w:ind w:left="1304"/>
        <w:contextualSpacing/>
        <w:rPr>
          <w:rFonts w:ascii="Arial" w:eastAsia="Arial" w:hAnsi="Arial" w:cs="Arial"/>
          <w:i/>
          <w:iCs/>
          <w:sz w:val="24"/>
          <w:szCs w:val="24"/>
        </w:rPr>
      </w:pPr>
      <w:r w:rsidRPr="7AA1592C">
        <w:rPr>
          <w:rFonts w:ascii="Arial" w:eastAsia="Arial" w:hAnsi="Arial" w:cs="Arial"/>
          <w:sz w:val="24"/>
          <w:szCs w:val="24"/>
        </w:rPr>
        <w:t>Suomen mielenterveysseuran (</w:t>
      </w:r>
      <w:proofErr w:type="spellStart"/>
      <w:r w:rsidRPr="7AA1592C">
        <w:rPr>
          <w:rFonts w:ascii="Arial" w:eastAsia="Arial" w:hAnsi="Arial" w:cs="Arial"/>
          <w:sz w:val="24"/>
          <w:szCs w:val="24"/>
        </w:rPr>
        <w:t>n.d</w:t>
      </w:r>
      <w:proofErr w:type="spellEnd"/>
      <w:r w:rsidRPr="7AA1592C">
        <w:rPr>
          <w:rFonts w:ascii="Arial" w:eastAsia="Arial" w:hAnsi="Arial" w:cs="Arial"/>
          <w:sz w:val="24"/>
          <w:szCs w:val="24"/>
        </w:rPr>
        <w:t xml:space="preserve">.) mukaan - - tai </w:t>
      </w:r>
      <w:proofErr w:type="spellStart"/>
      <w:r w:rsidRPr="7AA1592C">
        <w:rPr>
          <w:rFonts w:ascii="Arial" w:eastAsia="Arial" w:hAnsi="Arial" w:cs="Arial"/>
          <w:sz w:val="24"/>
          <w:szCs w:val="24"/>
        </w:rPr>
        <w:t>xxxxxxxxxxxx</w:t>
      </w:r>
      <w:proofErr w:type="spellEnd"/>
      <w:r w:rsidRPr="7AA1592C">
        <w:rPr>
          <w:rFonts w:ascii="Arial" w:eastAsia="Arial" w:hAnsi="Arial" w:cs="Arial"/>
          <w:sz w:val="24"/>
          <w:szCs w:val="24"/>
        </w:rPr>
        <w:t xml:space="preserve"> (Suomen mielenterveysseura, </w:t>
      </w:r>
      <w:proofErr w:type="spellStart"/>
      <w:r w:rsidRPr="7AA1592C">
        <w:rPr>
          <w:rFonts w:ascii="Arial" w:eastAsia="Arial" w:hAnsi="Arial" w:cs="Arial"/>
          <w:sz w:val="24"/>
          <w:szCs w:val="24"/>
        </w:rPr>
        <w:t>n.d</w:t>
      </w:r>
      <w:proofErr w:type="spellEnd"/>
      <w:r w:rsidRPr="7AA1592C">
        <w:rPr>
          <w:rFonts w:ascii="Arial" w:eastAsia="Arial" w:hAnsi="Arial" w:cs="Arial"/>
          <w:sz w:val="24"/>
          <w:szCs w:val="24"/>
        </w:rPr>
        <w:t>.)</w:t>
      </w:r>
    </w:p>
    <w:p w14:paraId="390F1637" w14:textId="77777777" w:rsidR="001A64C2" w:rsidRDefault="020D3504" w:rsidP="00182CA6">
      <w:pPr>
        <w:spacing w:after="0" w:line="240" w:lineRule="auto"/>
        <w:ind w:left="1304"/>
        <w:contextualSpacing/>
        <w:rPr>
          <w:rFonts w:ascii="Arial" w:eastAsia="Arial" w:hAnsi="Arial" w:cs="Arial"/>
          <w:sz w:val="24"/>
          <w:szCs w:val="24"/>
        </w:rPr>
      </w:pPr>
      <w:r w:rsidRPr="7AA1592C">
        <w:rPr>
          <w:rFonts w:ascii="Arial" w:eastAsia="Arial" w:hAnsi="Arial" w:cs="Arial"/>
          <w:i/>
          <w:iCs/>
          <w:sz w:val="24"/>
          <w:szCs w:val="24"/>
        </w:rPr>
        <w:t>Lähdeluettelossa:</w:t>
      </w:r>
      <w:r w:rsidRPr="7AA1592C">
        <w:rPr>
          <w:rFonts w:ascii="Arial" w:eastAsia="Arial" w:hAnsi="Arial" w:cs="Arial"/>
          <w:sz w:val="24"/>
          <w:szCs w:val="24"/>
        </w:rPr>
        <w:t xml:space="preserve"> </w:t>
      </w:r>
    </w:p>
    <w:p w14:paraId="663C661D" w14:textId="3BB20FA6" w:rsidR="007C22F7" w:rsidRPr="00BC3CEE" w:rsidRDefault="020D3504" w:rsidP="00182CA6">
      <w:pPr>
        <w:spacing w:after="0" w:line="240" w:lineRule="auto"/>
        <w:ind w:left="1304"/>
        <w:contextualSpacing/>
        <w:rPr>
          <w:rFonts w:ascii="Arial" w:eastAsia="Arial" w:hAnsi="Arial" w:cs="Arial"/>
          <w:sz w:val="24"/>
          <w:szCs w:val="24"/>
        </w:rPr>
      </w:pPr>
      <w:r w:rsidRPr="7AA1592C">
        <w:rPr>
          <w:rFonts w:ascii="Arial" w:eastAsia="Arial" w:hAnsi="Arial" w:cs="Arial"/>
          <w:sz w:val="24"/>
          <w:szCs w:val="24"/>
        </w:rPr>
        <w:lastRenderedPageBreak/>
        <w:t>Suomen mielenterveysseura (</w:t>
      </w:r>
      <w:proofErr w:type="spellStart"/>
      <w:r w:rsidRPr="7AA1592C">
        <w:rPr>
          <w:rFonts w:ascii="Arial" w:eastAsia="Arial" w:hAnsi="Arial" w:cs="Arial"/>
          <w:sz w:val="24"/>
          <w:szCs w:val="24"/>
        </w:rPr>
        <w:t>n.d</w:t>
      </w:r>
      <w:proofErr w:type="spellEnd"/>
      <w:r w:rsidRPr="7AA1592C">
        <w:rPr>
          <w:rFonts w:ascii="Arial" w:eastAsia="Arial" w:hAnsi="Arial" w:cs="Arial"/>
          <w:sz w:val="24"/>
          <w:szCs w:val="24"/>
        </w:rPr>
        <w:t xml:space="preserve">.) </w:t>
      </w:r>
      <w:hyperlink r:id="rId16" w:history="1">
        <w:r w:rsidR="00401D95" w:rsidRPr="008B3A92">
          <w:rPr>
            <w:rStyle w:val="Hyperlinkki"/>
            <w:rFonts w:ascii="Arial" w:eastAsia="Arial" w:hAnsi="Arial" w:cs="Arial"/>
            <w:sz w:val="24"/>
            <w:szCs w:val="24"/>
          </w:rPr>
          <w:t>https://www.mielenterveysseura.fi/</w:t>
        </w:r>
      </w:hyperlink>
    </w:p>
    <w:p w14:paraId="7164E161" w14:textId="4DCA65E5" w:rsidR="007C22F7" w:rsidRPr="00BC3CEE" w:rsidRDefault="020D3504" w:rsidP="7AA1592C">
      <w:pPr>
        <w:spacing w:after="0" w:line="240" w:lineRule="auto"/>
        <w:ind w:left="1304"/>
        <w:contextualSpacing/>
        <w:rPr>
          <w:rFonts w:ascii="Calibri" w:hAnsi="Calibri"/>
          <w:sz w:val="24"/>
          <w:szCs w:val="24"/>
        </w:rPr>
      </w:pPr>
      <w:r w:rsidRPr="7AA1592C">
        <w:rPr>
          <w:rFonts w:ascii="Arial" w:eastAsia="Arial" w:hAnsi="Arial" w:cs="Arial"/>
          <w:sz w:val="24"/>
          <w:szCs w:val="24"/>
        </w:rPr>
        <w:t>TAI</w:t>
      </w:r>
    </w:p>
    <w:p w14:paraId="3EEADE29" w14:textId="6B6CD6F5" w:rsidR="007C22F7" w:rsidRPr="00BC3CEE" w:rsidRDefault="020D3504" w:rsidP="7AA1592C">
      <w:pPr>
        <w:spacing w:after="0" w:line="240" w:lineRule="auto"/>
        <w:ind w:left="1304"/>
        <w:contextualSpacing/>
        <w:rPr>
          <w:rFonts w:ascii="Arial" w:eastAsia="Arial" w:hAnsi="Arial" w:cs="Arial"/>
          <w:sz w:val="24"/>
          <w:szCs w:val="24"/>
        </w:rPr>
      </w:pPr>
      <w:r w:rsidRPr="7AA1592C">
        <w:rPr>
          <w:rFonts w:ascii="Arial" w:eastAsia="Arial" w:hAnsi="Arial" w:cs="Arial"/>
          <w:sz w:val="24"/>
          <w:szCs w:val="24"/>
        </w:rPr>
        <w:t>Suomen mielenterveysseura. (</w:t>
      </w:r>
      <w:proofErr w:type="spellStart"/>
      <w:r w:rsidRPr="7AA1592C">
        <w:rPr>
          <w:rFonts w:ascii="Arial" w:eastAsia="Arial" w:hAnsi="Arial" w:cs="Arial"/>
          <w:sz w:val="24"/>
          <w:szCs w:val="24"/>
        </w:rPr>
        <w:t>n.d</w:t>
      </w:r>
      <w:proofErr w:type="spellEnd"/>
      <w:r w:rsidRPr="7AA1592C">
        <w:rPr>
          <w:rFonts w:ascii="Arial" w:eastAsia="Arial" w:hAnsi="Arial" w:cs="Arial"/>
          <w:sz w:val="24"/>
          <w:szCs w:val="24"/>
        </w:rPr>
        <w:t xml:space="preserve">.). Saatavilla 13.3.2020  </w:t>
      </w:r>
      <w:hyperlink r:id="rId17">
        <w:r w:rsidRPr="7AA1592C">
          <w:rPr>
            <w:rStyle w:val="Hyperlinkki"/>
            <w:rFonts w:ascii="Arial" w:eastAsia="Arial" w:hAnsi="Arial" w:cs="Arial"/>
            <w:sz w:val="24"/>
            <w:szCs w:val="24"/>
          </w:rPr>
          <w:t>https://www.mielenterveysseura.fi/</w:t>
        </w:r>
      </w:hyperlink>
    </w:p>
    <w:p w14:paraId="6F04376C" w14:textId="05BD660D" w:rsidR="007C22F7" w:rsidRPr="00BC3CEE" w:rsidRDefault="007C22F7" w:rsidP="7AA1592C">
      <w:pPr>
        <w:spacing w:after="0" w:line="360" w:lineRule="auto"/>
        <w:contextualSpacing/>
        <w:rPr>
          <w:rFonts w:ascii="Calibri" w:hAnsi="Calibri"/>
          <w:sz w:val="24"/>
          <w:szCs w:val="24"/>
        </w:rPr>
      </w:pPr>
    </w:p>
    <w:p w14:paraId="4BA60916" w14:textId="09254827" w:rsidR="00D70321" w:rsidRPr="00BC3CEE" w:rsidRDefault="00D70321" w:rsidP="000D0ABA">
      <w:pPr>
        <w:spacing w:after="0" w:line="360" w:lineRule="auto"/>
        <w:contextualSpacing/>
        <w:jc w:val="both"/>
        <w:rPr>
          <w:rFonts w:ascii="Arial" w:hAnsi="Arial" w:cs="Arial"/>
          <w:sz w:val="24"/>
          <w:szCs w:val="24"/>
        </w:rPr>
      </w:pPr>
      <w:r w:rsidRPr="00BC3CEE">
        <w:rPr>
          <w:rFonts w:ascii="Arial" w:hAnsi="Arial" w:cs="Arial"/>
          <w:sz w:val="24"/>
          <w:szCs w:val="24"/>
        </w:rPr>
        <w:t>Jos sivun</w:t>
      </w:r>
      <w:r w:rsidR="007C22F7" w:rsidRPr="00BC3CEE">
        <w:rPr>
          <w:rFonts w:ascii="Arial" w:hAnsi="Arial" w:cs="Arial"/>
          <w:sz w:val="24"/>
          <w:szCs w:val="24"/>
        </w:rPr>
        <w:t xml:space="preserve"> tai t</w:t>
      </w:r>
      <w:r w:rsidRPr="00BC3CEE">
        <w:rPr>
          <w:rFonts w:ascii="Arial" w:hAnsi="Arial" w:cs="Arial"/>
          <w:sz w:val="24"/>
          <w:szCs w:val="24"/>
        </w:rPr>
        <w:t>ekstin yhteydessä ei ilmaista sen tekijöitä, viittaa sivun</w:t>
      </w:r>
      <w:r w:rsidR="00AC3F83" w:rsidRPr="00BC3CEE">
        <w:rPr>
          <w:rFonts w:ascii="Arial" w:hAnsi="Arial" w:cs="Arial"/>
          <w:sz w:val="24"/>
          <w:szCs w:val="24"/>
        </w:rPr>
        <w:t xml:space="preserve"> tai </w:t>
      </w:r>
      <w:r w:rsidRPr="00BC3CEE">
        <w:rPr>
          <w:rFonts w:ascii="Arial" w:hAnsi="Arial" w:cs="Arial"/>
          <w:sz w:val="24"/>
          <w:szCs w:val="24"/>
        </w:rPr>
        <w:t xml:space="preserve">tekstin julkaisseeseen </w:t>
      </w:r>
      <w:r w:rsidR="00AC3F83" w:rsidRPr="00BC3CEE">
        <w:rPr>
          <w:rFonts w:ascii="Arial" w:hAnsi="Arial" w:cs="Arial"/>
          <w:sz w:val="24"/>
          <w:szCs w:val="24"/>
        </w:rPr>
        <w:t>organisaatioon</w:t>
      </w:r>
      <w:r w:rsidRPr="00BC3CEE">
        <w:rPr>
          <w:rFonts w:ascii="Arial" w:hAnsi="Arial" w:cs="Arial"/>
          <w:sz w:val="24"/>
          <w:szCs w:val="24"/>
        </w:rPr>
        <w:t>, kuten järjestöön</w:t>
      </w:r>
      <w:r w:rsidR="00AC3F83" w:rsidRPr="00BC3CEE">
        <w:rPr>
          <w:rFonts w:ascii="Arial" w:hAnsi="Arial" w:cs="Arial"/>
          <w:sz w:val="24"/>
          <w:szCs w:val="24"/>
        </w:rPr>
        <w:t xml:space="preserve">. </w:t>
      </w:r>
    </w:p>
    <w:p w14:paraId="501DB3B9" w14:textId="77777777" w:rsidR="007C22F7" w:rsidRPr="00BC3CEE" w:rsidRDefault="00D70321" w:rsidP="000D0ABA">
      <w:pPr>
        <w:spacing w:after="0" w:line="240" w:lineRule="auto"/>
        <w:ind w:firstLine="1304"/>
        <w:contextualSpacing/>
        <w:rPr>
          <w:rFonts w:ascii="Arial" w:hAnsi="Arial" w:cs="Arial"/>
          <w:sz w:val="24"/>
          <w:szCs w:val="24"/>
        </w:rPr>
      </w:pPr>
      <w:r w:rsidRPr="00BC3CEE">
        <w:rPr>
          <w:rFonts w:ascii="Arial" w:hAnsi="Arial" w:cs="Arial"/>
          <w:i/>
          <w:iCs/>
          <w:sz w:val="24"/>
          <w:szCs w:val="24"/>
        </w:rPr>
        <w:t>Tekstissä:</w:t>
      </w:r>
      <w:r w:rsidRPr="00BC3CEE">
        <w:rPr>
          <w:rFonts w:ascii="Arial" w:hAnsi="Arial" w:cs="Arial"/>
          <w:sz w:val="24"/>
          <w:szCs w:val="24"/>
        </w:rPr>
        <w:t xml:space="preserve"> </w:t>
      </w:r>
    </w:p>
    <w:p w14:paraId="5C5BD6EB" w14:textId="0F094166" w:rsidR="00D70321" w:rsidRDefault="00D70321" w:rsidP="000D0ABA">
      <w:pPr>
        <w:spacing w:after="0" w:line="240" w:lineRule="auto"/>
        <w:ind w:firstLine="1304"/>
        <w:contextualSpacing/>
        <w:rPr>
          <w:rFonts w:ascii="Arial" w:hAnsi="Arial" w:cs="Arial"/>
          <w:sz w:val="24"/>
          <w:szCs w:val="24"/>
        </w:rPr>
      </w:pPr>
      <w:r w:rsidRPr="00BC3CEE">
        <w:rPr>
          <w:rFonts w:ascii="Arial" w:hAnsi="Arial" w:cs="Arial"/>
          <w:sz w:val="24"/>
          <w:szCs w:val="24"/>
        </w:rPr>
        <w:t>Suomen mielenterveysseuran mukaan</w:t>
      </w:r>
      <w:r w:rsidR="00B9622F">
        <w:rPr>
          <w:rFonts w:ascii="Arial" w:hAnsi="Arial" w:cs="Arial"/>
          <w:sz w:val="24"/>
          <w:szCs w:val="24"/>
        </w:rPr>
        <w:t xml:space="preserve"> - -</w:t>
      </w:r>
    </w:p>
    <w:p w14:paraId="711E9FBF" w14:textId="77777777" w:rsidR="00635336" w:rsidRPr="00BC3CEE" w:rsidRDefault="00635336" w:rsidP="000D0ABA">
      <w:pPr>
        <w:spacing w:after="0" w:line="240" w:lineRule="auto"/>
        <w:ind w:firstLine="1304"/>
        <w:contextualSpacing/>
        <w:rPr>
          <w:rFonts w:ascii="Arial" w:hAnsi="Arial" w:cs="Arial"/>
          <w:sz w:val="24"/>
          <w:szCs w:val="24"/>
        </w:rPr>
      </w:pPr>
    </w:p>
    <w:p w14:paraId="61AEBDAA" w14:textId="77777777" w:rsidR="007C22F7" w:rsidRPr="00BC3CEE" w:rsidRDefault="0888F4EE" w:rsidP="000D0ABA">
      <w:pPr>
        <w:spacing w:after="0" w:line="240" w:lineRule="auto"/>
        <w:ind w:left="1304"/>
        <w:contextualSpacing/>
        <w:rPr>
          <w:rFonts w:ascii="Arial" w:hAnsi="Arial" w:cs="Arial"/>
          <w:sz w:val="24"/>
          <w:szCs w:val="24"/>
        </w:rPr>
      </w:pPr>
      <w:r w:rsidRPr="00BC3CEE">
        <w:rPr>
          <w:rFonts w:ascii="Arial" w:hAnsi="Arial" w:cs="Arial"/>
          <w:i/>
          <w:iCs/>
          <w:sz w:val="24"/>
          <w:szCs w:val="24"/>
        </w:rPr>
        <w:t>Lähdeluettelossa:</w:t>
      </w:r>
      <w:r w:rsidRPr="00BC3CEE">
        <w:rPr>
          <w:rFonts w:ascii="Arial" w:hAnsi="Arial" w:cs="Arial"/>
          <w:sz w:val="24"/>
          <w:szCs w:val="24"/>
        </w:rPr>
        <w:t xml:space="preserve"> </w:t>
      </w:r>
    </w:p>
    <w:p w14:paraId="6C0CC6B4" w14:textId="7CE612E8" w:rsidR="00673D98" w:rsidRPr="000B6379" w:rsidRDefault="0888F4EE" w:rsidP="000B6379">
      <w:pPr>
        <w:spacing w:after="0" w:line="240" w:lineRule="auto"/>
        <w:ind w:left="1304"/>
        <w:contextualSpacing/>
        <w:rPr>
          <w:rFonts w:ascii="Arial" w:hAnsi="Arial" w:cs="Arial"/>
          <w:sz w:val="24"/>
          <w:szCs w:val="24"/>
        </w:rPr>
      </w:pPr>
      <w:r w:rsidRPr="000B6379">
        <w:rPr>
          <w:rFonts w:ascii="Arial" w:hAnsi="Arial" w:cs="Arial"/>
          <w:sz w:val="24"/>
          <w:szCs w:val="24"/>
        </w:rPr>
        <w:t xml:space="preserve">Suomen mielenterveysseura. </w:t>
      </w:r>
      <w:r w:rsidR="000B6379" w:rsidRPr="000B6379">
        <w:rPr>
          <w:rFonts w:ascii="Arial" w:hAnsi="Arial" w:cs="Arial"/>
          <w:sz w:val="24"/>
          <w:szCs w:val="24"/>
        </w:rPr>
        <w:t>Saatavilla 13.3.2020</w:t>
      </w:r>
      <w:r w:rsidR="00CF5B7D">
        <w:rPr>
          <w:rFonts w:ascii="Arial" w:hAnsi="Arial" w:cs="Arial"/>
          <w:sz w:val="24"/>
          <w:szCs w:val="24"/>
        </w:rPr>
        <w:t xml:space="preserve"> </w:t>
      </w:r>
      <w:hyperlink r:id="rId18" w:history="1">
        <w:r w:rsidR="00540FCF" w:rsidRPr="00663A13">
          <w:rPr>
            <w:rStyle w:val="Hyperlinkki"/>
            <w:rFonts w:ascii="Arial" w:hAnsi="Arial" w:cs="Arial"/>
            <w:sz w:val="24"/>
            <w:szCs w:val="24"/>
          </w:rPr>
          <w:t>https://www.mielenterveysseura.fi/</w:t>
        </w:r>
      </w:hyperlink>
    </w:p>
    <w:p w14:paraId="3085DBB4" w14:textId="05B6C7EE" w:rsidR="7AA1592C" w:rsidRDefault="7AA1592C" w:rsidP="7AA1592C">
      <w:pPr>
        <w:spacing w:after="0" w:line="360" w:lineRule="auto"/>
        <w:rPr>
          <w:rFonts w:ascii="Calibri" w:hAnsi="Calibri"/>
          <w:color w:val="1F497D" w:themeColor="text2"/>
          <w:sz w:val="24"/>
          <w:szCs w:val="24"/>
        </w:rPr>
      </w:pPr>
    </w:p>
    <w:p w14:paraId="2DDA5EC3" w14:textId="645C0E4E" w:rsidR="0048292B" w:rsidRPr="00BC3CEE" w:rsidRDefault="0F2981EA" w:rsidP="000D0ABA">
      <w:pPr>
        <w:pStyle w:val="Otsikko3"/>
        <w:spacing w:before="0"/>
        <w:rPr>
          <w:rFonts w:ascii="Arial" w:hAnsi="Arial" w:cs="Arial"/>
        </w:rPr>
      </w:pPr>
      <w:r w:rsidRPr="0B7318C2">
        <w:rPr>
          <w:rFonts w:ascii="Arial" w:hAnsi="Arial" w:cs="Arial"/>
        </w:rPr>
        <w:t>Painamat</w:t>
      </w:r>
      <w:r w:rsidR="2CA198B0" w:rsidRPr="0B7318C2">
        <w:rPr>
          <w:rFonts w:ascii="Arial" w:hAnsi="Arial" w:cs="Arial"/>
        </w:rPr>
        <w:t>tomat lähteet</w:t>
      </w:r>
      <w:r w:rsidRPr="0B7318C2">
        <w:rPr>
          <w:rFonts w:ascii="Arial" w:hAnsi="Arial" w:cs="Arial"/>
        </w:rPr>
        <w:t xml:space="preserve"> (esim. </w:t>
      </w:r>
      <w:r w:rsidR="340F9FFF" w:rsidRPr="0B7318C2">
        <w:rPr>
          <w:rFonts w:ascii="Arial" w:hAnsi="Arial" w:cs="Arial"/>
        </w:rPr>
        <w:t>l</w:t>
      </w:r>
      <w:r w:rsidRPr="0B7318C2">
        <w:rPr>
          <w:rFonts w:ascii="Arial" w:hAnsi="Arial" w:cs="Arial"/>
        </w:rPr>
        <w:t>uen</w:t>
      </w:r>
      <w:r w:rsidR="7CED6242" w:rsidRPr="0B7318C2">
        <w:rPr>
          <w:rFonts w:ascii="Arial" w:hAnsi="Arial" w:cs="Arial"/>
        </w:rPr>
        <w:t>to tai haastattelu</w:t>
      </w:r>
      <w:r w:rsidRPr="0B7318C2">
        <w:rPr>
          <w:rFonts w:ascii="Arial" w:hAnsi="Arial" w:cs="Arial"/>
        </w:rPr>
        <w:t>)</w:t>
      </w:r>
    </w:p>
    <w:p w14:paraId="1F38BD3A" w14:textId="77777777" w:rsidR="008E2783" w:rsidRPr="00BC3CEE" w:rsidRDefault="008E2783" w:rsidP="000D0ABA">
      <w:pPr>
        <w:spacing w:after="0"/>
        <w:rPr>
          <w:rFonts w:ascii="Arial" w:hAnsi="Arial" w:cs="Arial"/>
        </w:rPr>
      </w:pPr>
    </w:p>
    <w:p w14:paraId="06AA733D" w14:textId="0A3ECF29" w:rsidR="00F134FA" w:rsidRPr="00BC3CEE" w:rsidRDefault="00F134FA" w:rsidP="000D0ABA">
      <w:pPr>
        <w:spacing w:after="0" w:line="360" w:lineRule="auto"/>
        <w:jc w:val="both"/>
        <w:rPr>
          <w:rFonts w:ascii="Arial" w:hAnsi="Arial" w:cs="Arial"/>
          <w:sz w:val="24"/>
          <w:szCs w:val="24"/>
        </w:rPr>
      </w:pPr>
      <w:r w:rsidRPr="00BC3CEE">
        <w:rPr>
          <w:rFonts w:ascii="Arial" w:hAnsi="Arial" w:cs="Arial"/>
          <w:sz w:val="24"/>
          <w:szCs w:val="24"/>
        </w:rPr>
        <w:t xml:space="preserve">Painamattomaan lähteeseen viitataan em. </w:t>
      </w:r>
      <w:r w:rsidR="0048292B" w:rsidRPr="00BC3CEE">
        <w:rPr>
          <w:rFonts w:ascii="Arial" w:hAnsi="Arial" w:cs="Arial"/>
          <w:sz w:val="24"/>
          <w:szCs w:val="24"/>
        </w:rPr>
        <w:t>mainittujen ohjeiden mukaan. Esimerkiksi: "</w:t>
      </w:r>
      <w:r w:rsidR="009F43D3" w:rsidRPr="00BC3CEE">
        <w:rPr>
          <w:rFonts w:ascii="Arial" w:hAnsi="Arial" w:cs="Arial"/>
          <w:sz w:val="24"/>
          <w:szCs w:val="24"/>
        </w:rPr>
        <w:t xml:space="preserve">Virtasen </w:t>
      </w:r>
      <w:r w:rsidR="0048292B" w:rsidRPr="00BC3CEE">
        <w:rPr>
          <w:rFonts w:ascii="Arial" w:hAnsi="Arial" w:cs="Arial"/>
          <w:sz w:val="24"/>
          <w:szCs w:val="24"/>
        </w:rPr>
        <w:t>(2012) mukaan</w:t>
      </w:r>
      <w:r w:rsidR="00FE1B37">
        <w:rPr>
          <w:rFonts w:ascii="Arial" w:hAnsi="Arial" w:cs="Arial"/>
          <w:sz w:val="24"/>
          <w:szCs w:val="24"/>
        </w:rPr>
        <w:t xml:space="preserve"> - -</w:t>
      </w:r>
      <w:r w:rsidR="0048292B" w:rsidRPr="00BC3CEE">
        <w:rPr>
          <w:rFonts w:ascii="Arial" w:hAnsi="Arial" w:cs="Arial"/>
          <w:sz w:val="24"/>
          <w:szCs w:val="24"/>
        </w:rPr>
        <w:t xml:space="preserve">" Jos lähteenä on </w:t>
      </w:r>
      <w:r w:rsidR="009F43D3" w:rsidRPr="00BC3CEE">
        <w:rPr>
          <w:rFonts w:ascii="Arial" w:hAnsi="Arial" w:cs="Arial"/>
          <w:sz w:val="24"/>
          <w:szCs w:val="24"/>
        </w:rPr>
        <w:t xml:space="preserve">esimerkiksi </w:t>
      </w:r>
      <w:r w:rsidR="0048292B" w:rsidRPr="00BC3CEE">
        <w:rPr>
          <w:rFonts w:ascii="Arial" w:hAnsi="Arial" w:cs="Arial"/>
          <w:sz w:val="24"/>
          <w:szCs w:val="24"/>
        </w:rPr>
        <w:t>saman henkilön tekemiä ja samana vuonna tehtyjä luentoja, niin lähd</w:t>
      </w:r>
      <w:r w:rsidRPr="00BC3CEE">
        <w:rPr>
          <w:rFonts w:ascii="Arial" w:hAnsi="Arial" w:cs="Arial"/>
          <w:sz w:val="24"/>
          <w:szCs w:val="24"/>
        </w:rPr>
        <w:t xml:space="preserve">eviitteessä tulee osoittaa </w:t>
      </w:r>
      <w:r w:rsidR="0048292B" w:rsidRPr="00BC3CEE">
        <w:rPr>
          <w:rFonts w:ascii="Arial" w:hAnsi="Arial" w:cs="Arial"/>
          <w:sz w:val="24"/>
          <w:szCs w:val="24"/>
        </w:rPr>
        <w:t xml:space="preserve">vuosiluvun perässä olevan kirjaimen avulla, mikä </w:t>
      </w:r>
      <w:r w:rsidRPr="00BC3CEE">
        <w:rPr>
          <w:rFonts w:ascii="Arial" w:hAnsi="Arial" w:cs="Arial"/>
          <w:sz w:val="24"/>
          <w:szCs w:val="24"/>
        </w:rPr>
        <w:t>lähde on kyseessä:</w:t>
      </w:r>
    </w:p>
    <w:p w14:paraId="6B0DE5C8" w14:textId="3642FE70" w:rsidR="0048292B" w:rsidRPr="00BC3CEE" w:rsidRDefault="00E26482" w:rsidP="000D0ABA">
      <w:pPr>
        <w:spacing w:after="0" w:line="360" w:lineRule="auto"/>
        <w:ind w:firstLine="1304"/>
        <w:contextualSpacing/>
        <w:rPr>
          <w:rFonts w:ascii="Arial" w:hAnsi="Arial" w:cs="Arial"/>
          <w:sz w:val="24"/>
          <w:szCs w:val="24"/>
        </w:rPr>
      </w:pPr>
      <w:r w:rsidRPr="00BC3CEE">
        <w:rPr>
          <w:rFonts w:ascii="Arial" w:hAnsi="Arial" w:cs="Arial"/>
          <w:sz w:val="24"/>
          <w:szCs w:val="24"/>
        </w:rPr>
        <w:t>Virtasen</w:t>
      </w:r>
      <w:r w:rsidR="0048292B" w:rsidRPr="00BC3CEE">
        <w:rPr>
          <w:rFonts w:ascii="Arial" w:hAnsi="Arial" w:cs="Arial"/>
          <w:sz w:val="24"/>
          <w:szCs w:val="24"/>
        </w:rPr>
        <w:t xml:space="preserve"> (201</w:t>
      </w:r>
      <w:r w:rsidRPr="00BC3CEE">
        <w:rPr>
          <w:rFonts w:ascii="Arial" w:hAnsi="Arial" w:cs="Arial"/>
          <w:sz w:val="24"/>
          <w:szCs w:val="24"/>
        </w:rPr>
        <w:t>9</w:t>
      </w:r>
      <w:r w:rsidR="0048292B" w:rsidRPr="00BC3CEE">
        <w:rPr>
          <w:rFonts w:ascii="Arial" w:hAnsi="Arial" w:cs="Arial"/>
          <w:sz w:val="24"/>
          <w:szCs w:val="24"/>
        </w:rPr>
        <w:t>a) mukaan</w:t>
      </w:r>
      <w:r w:rsidR="00FE1B37">
        <w:rPr>
          <w:rFonts w:ascii="Arial" w:hAnsi="Arial" w:cs="Arial"/>
          <w:sz w:val="24"/>
          <w:szCs w:val="24"/>
        </w:rPr>
        <w:t xml:space="preserve"> - -</w:t>
      </w:r>
      <w:r w:rsidR="0048292B" w:rsidRPr="00BC3CEE">
        <w:rPr>
          <w:rFonts w:ascii="Arial" w:hAnsi="Arial" w:cs="Arial"/>
          <w:sz w:val="24"/>
          <w:szCs w:val="24"/>
        </w:rPr>
        <w:t xml:space="preserve"> tai </w:t>
      </w:r>
      <w:r w:rsidRPr="00BC3CEE">
        <w:rPr>
          <w:rFonts w:ascii="Arial" w:hAnsi="Arial" w:cs="Arial"/>
          <w:sz w:val="24"/>
          <w:szCs w:val="24"/>
        </w:rPr>
        <w:t>Virtasen</w:t>
      </w:r>
      <w:r w:rsidR="0048292B" w:rsidRPr="00BC3CEE">
        <w:rPr>
          <w:rFonts w:ascii="Arial" w:hAnsi="Arial" w:cs="Arial"/>
          <w:sz w:val="24"/>
          <w:szCs w:val="24"/>
        </w:rPr>
        <w:t xml:space="preserve"> (201</w:t>
      </w:r>
      <w:r w:rsidRPr="00BC3CEE">
        <w:rPr>
          <w:rFonts w:ascii="Arial" w:hAnsi="Arial" w:cs="Arial"/>
          <w:sz w:val="24"/>
          <w:szCs w:val="24"/>
        </w:rPr>
        <w:t>9</w:t>
      </w:r>
      <w:r w:rsidR="0048292B" w:rsidRPr="00BC3CEE">
        <w:rPr>
          <w:rFonts w:ascii="Arial" w:hAnsi="Arial" w:cs="Arial"/>
          <w:sz w:val="24"/>
          <w:szCs w:val="24"/>
        </w:rPr>
        <w:t>b) mukaan.</w:t>
      </w:r>
    </w:p>
    <w:p w14:paraId="5CA95575" w14:textId="77777777" w:rsidR="00F134FA" w:rsidRPr="00BC3CEE" w:rsidRDefault="000A6C84" w:rsidP="000D0ABA">
      <w:pPr>
        <w:spacing w:after="0" w:line="360" w:lineRule="auto"/>
        <w:contextualSpacing/>
        <w:rPr>
          <w:rFonts w:ascii="Arial" w:hAnsi="Arial" w:cs="Arial"/>
          <w:sz w:val="24"/>
          <w:szCs w:val="24"/>
        </w:rPr>
      </w:pPr>
      <w:r w:rsidRPr="00BC3CEE">
        <w:rPr>
          <w:rFonts w:ascii="Arial" w:hAnsi="Arial" w:cs="Arial"/>
          <w:sz w:val="24"/>
          <w:szCs w:val="24"/>
        </w:rPr>
        <w:t>K</w:t>
      </w:r>
      <w:r w:rsidR="0048292B" w:rsidRPr="00BC3CEE">
        <w:rPr>
          <w:rFonts w:ascii="Arial" w:hAnsi="Arial" w:cs="Arial"/>
          <w:sz w:val="24"/>
          <w:szCs w:val="24"/>
        </w:rPr>
        <w:t xml:space="preserve">irjaimia </w:t>
      </w:r>
      <w:r w:rsidRPr="00BC3CEE">
        <w:rPr>
          <w:rFonts w:ascii="Arial" w:hAnsi="Arial" w:cs="Arial"/>
          <w:sz w:val="24"/>
          <w:szCs w:val="24"/>
        </w:rPr>
        <w:t>käytetään</w:t>
      </w:r>
      <w:r w:rsidR="00F134FA" w:rsidRPr="00BC3CEE">
        <w:rPr>
          <w:rFonts w:ascii="Arial" w:hAnsi="Arial" w:cs="Arial"/>
          <w:sz w:val="24"/>
          <w:szCs w:val="24"/>
        </w:rPr>
        <w:t xml:space="preserve"> myös lähdeluettelossa:</w:t>
      </w:r>
    </w:p>
    <w:p w14:paraId="1A557A47" w14:textId="76AAD7D7" w:rsidR="0048292B" w:rsidRPr="00BC3CEE" w:rsidRDefault="00E26482" w:rsidP="000D0ABA">
      <w:pPr>
        <w:spacing w:after="0" w:line="240" w:lineRule="auto"/>
        <w:ind w:left="1304"/>
        <w:contextualSpacing/>
        <w:rPr>
          <w:rFonts w:ascii="Arial" w:hAnsi="Arial" w:cs="Arial"/>
          <w:sz w:val="24"/>
          <w:szCs w:val="24"/>
        </w:rPr>
      </w:pPr>
      <w:r w:rsidRPr="00BC3CEE">
        <w:rPr>
          <w:rFonts w:ascii="Arial" w:hAnsi="Arial" w:cs="Arial"/>
          <w:sz w:val="24"/>
          <w:szCs w:val="24"/>
        </w:rPr>
        <w:t>Virtanen</w:t>
      </w:r>
      <w:r w:rsidR="0048292B" w:rsidRPr="00BC3CEE">
        <w:rPr>
          <w:rFonts w:ascii="Arial" w:hAnsi="Arial" w:cs="Arial"/>
          <w:sz w:val="24"/>
          <w:szCs w:val="24"/>
        </w:rPr>
        <w:t>, M. (201</w:t>
      </w:r>
      <w:r w:rsidRPr="00BC3CEE">
        <w:rPr>
          <w:rFonts w:ascii="Arial" w:hAnsi="Arial" w:cs="Arial"/>
          <w:sz w:val="24"/>
          <w:szCs w:val="24"/>
        </w:rPr>
        <w:t>9</w:t>
      </w:r>
      <w:r w:rsidR="0048292B" w:rsidRPr="00BC3CEE">
        <w:rPr>
          <w:rFonts w:ascii="Arial" w:hAnsi="Arial" w:cs="Arial"/>
          <w:sz w:val="24"/>
          <w:szCs w:val="24"/>
        </w:rPr>
        <w:t xml:space="preserve">a). </w:t>
      </w:r>
      <w:r w:rsidR="009F43D3" w:rsidRPr="00BC3CEE">
        <w:rPr>
          <w:rFonts w:ascii="Arial" w:hAnsi="Arial" w:cs="Arial"/>
          <w:sz w:val="24"/>
          <w:szCs w:val="24"/>
        </w:rPr>
        <w:t>Tieteellinen ajattelu</w:t>
      </w:r>
      <w:r w:rsidR="0048292B" w:rsidRPr="00BC3CEE">
        <w:rPr>
          <w:rFonts w:ascii="Arial" w:hAnsi="Arial" w:cs="Arial"/>
          <w:sz w:val="24"/>
          <w:szCs w:val="24"/>
        </w:rPr>
        <w:t>. Luennot ja luentodiat.</w:t>
      </w:r>
      <w:r w:rsidRPr="00BC3CEE">
        <w:rPr>
          <w:rFonts w:ascii="Arial" w:hAnsi="Arial" w:cs="Arial"/>
          <w:sz w:val="24"/>
          <w:szCs w:val="24"/>
        </w:rPr>
        <w:t xml:space="preserve"> Jyväskylän yliopiston avoin yliopisto.</w:t>
      </w:r>
    </w:p>
    <w:p w14:paraId="34F47794" w14:textId="392BCAEF" w:rsidR="00E26482" w:rsidRPr="00BC3CEE" w:rsidRDefault="00E26482" w:rsidP="000D0ABA">
      <w:pPr>
        <w:spacing w:after="0" w:line="240" w:lineRule="auto"/>
        <w:ind w:left="1304"/>
        <w:contextualSpacing/>
        <w:rPr>
          <w:rFonts w:ascii="Arial" w:hAnsi="Arial" w:cs="Arial"/>
          <w:sz w:val="24"/>
          <w:szCs w:val="24"/>
        </w:rPr>
      </w:pPr>
      <w:r w:rsidRPr="00BC3CEE">
        <w:rPr>
          <w:rFonts w:ascii="Arial" w:hAnsi="Arial" w:cs="Arial"/>
          <w:sz w:val="24"/>
          <w:szCs w:val="24"/>
        </w:rPr>
        <w:t>Virtanen</w:t>
      </w:r>
      <w:r w:rsidR="00F134FA" w:rsidRPr="00BC3CEE">
        <w:rPr>
          <w:rFonts w:ascii="Arial" w:hAnsi="Arial" w:cs="Arial"/>
          <w:sz w:val="24"/>
          <w:szCs w:val="24"/>
        </w:rPr>
        <w:t>, M. (201</w:t>
      </w:r>
      <w:r w:rsidRPr="00BC3CEE">
        <w:rPr>
          <w:rFonts w:ascii="Arial" w:hAnsi="Arial" w:cs="Arial"/>
          <w:sz w:val="24"/>
          <w:szCs w:val="24"/>
        </w:rPr>
        <w:t>9</w:t>
      </w:r>
      <w:r w:rsidR="00F134FA" w:rsidRPr="00BC3CEE">
        <w:rPr>
          <w:rFonts w:ascii="Arial" w:hAnsi="Arial" w:cs="Arial"/>
          <w:sz w:val="24"/>
          <w:szCs w:val="24"/>
        </w:rPr>
        <w:t xml:space="preserve">b). </w:t>
      </w:r>
      <w:r w:rsidR="009F43D3" w:rsidRPr="00BC3CEE">
        <w:rPr>
          <w:rFonts w:ascii="Arial" w:hAnsi="Arial" w:cs="Arial"/>
          <w:sz w:val="24"/>
          <w:szCs w:val="24"/>
        </w:rPr>
        <w:t>Tieteellinen kirjoittaminen</w:t>
      </w:r>
      <w:r w:rsidR="00F134FA" w:rsidRPr="00BC3CEE">
        <w:rPr>
          <w:rFonts w:ascii="Arial" w:hAnsi="Arial" w:cs="Arial"/>
          <w:sz w:val="24"/>
          <w:szCs w:val="24"/>
        </w:rPr>
        <w:t>. Luennot ja luentodiat.</w:t>
      </w:r>
      <w:r w:rsidRPr="00BC3CEE">
        <w:rPr>
          <w:rFonts w:ascii="Arial" w:hAnsi="Arial" w:cs="Arial"/>
          <w:sz w:val="24"/>
          <w:szCs w:val="24"/>
        </w:rPr>
        <w:t xml:space="preserve"> Jyväskylän yliopiston avoin yliopisto.</w:t>
      </w:r>
    </w:p>
    <w:p w14:paraId="24181329" w14:textId="219C266F" w:rsidR="00F134FA" w:rsidRPr="00BC3CEE" w:rsidRDefault="00F134FA" w:rsidP="000D0ABA">
      <w:pPr>
        <w:spacing w:after="0" w:line="360" w:lineRule="auto"/>
        <w:ind w:firstLine="1304"/>
        <w:contextualSpacing/>
        <w:rPr>
          <w:rFonts w:ascii="Arial" w:hAnsi="Arial" w:cs="Arial"/>
          <w:sz w:val="24"/>
          <w:szCs w:val="24"/>
        </w:rPr>
      </w:pPr>
    </w:p>
    <w:p w14:paraId="5D58F592" w14:textId="5EC0211A" w:rsidR="0048292B" w:rsidRPr="00BC3CEE" w:rsidRDefault="0048292B" w:rsidP="000D0ABA">
      <w:pPr>
        <w:pStyle w:val="Otsikko3"/>
        <w:spacing w:before="0"/>
        <w:rPr>
          <w:rFonts w:ascii="Arial" w:hAnsi="Arial" w:cs="Arial"/>
        </w:rPr>
      </w:pPr>
      <w:r w:rsidRPr="00BC3CEE">
        <w:rPr>
          <w:rFonts w:ascii="Arial" w:hAnsi="Arial" w:cs="Arial"/>
        </w:rPr>
        <w:t>Minkä www-osoitteen valitsen lähdeluetteloon?</w:t>
      </w:r>
    </w:p>
    <w:p w14:paraId="0BC2C3C8" w14:textId="77777777" w:rsidR="008E2783" w:rsidRPr="00BC3CEE" w:rsidRDefault="008E2783" w:rsidP="000D0ABA">
      <w:pPr>
        <w:spacing w:after="0"/>
        <w:rPr>
          <w:rFonts w:ascii="Arial" w:hAnsi="Arial" w:cs="Arial"/>
        </w:rPr>
      </w:pPr>
    </w:p>
    <w:p w14:paraId="35CFC3F7" w14:textId="7E9E8825" w:rsidR="0048292B" w:rsidRPr="00BC3CEE" w:rsidRDefault="00C57795" w:rsidP="000D0ABA">
      <w:pPr>
        <w:spacing w:after="0" w:line="360" w:lineRule="auto"/>
        <w:contextualSpacing/>
        <w:jc w:val="both"/>
        <w:rPr>
          <w:rFonts w:ascii="Arial" w:hAnsi="Arial" w:cs="Arial"/>
          <w:sz w:val="24"/>
          <w:szCs w:val="24"/>
        </w:rPr>
      </w:pPr>
      <w:r w:rsidRPr="0D69BA03">
        <w:rPr>
          <w:rFonts w:ascii="Arial" w:hAnsi="Arial" w:cs="Arial"/>
          <w:sz w:val="24"/>
          <w:szCs w:val="24"/>
        </w:rPr>
        <w:t xml:space="preserve">Periaatteena toimii se, että lukija pääsee helposti käyttämiesi lähteiden pariin. </w:t>
      </w:r>
      <w:r w:rsidR="0074175A" w:rsidRPr="0D69BA03">
        <w:rPr>
          <w:rFonts w:ascii="Arial" w:hAnsi="Arial" w:cs="Arial"/>
          <w:sz w:val="24"/>
          <w:szCs w:val="24"/>
        </w:rPr>
        <w:t xml:space="preserve">Merkitse </w:t>
      </w:r>
      <w:r w:rsidR="000530EE" w:rsidRPr="0D69BA03">
        <w:rPr>
          <w:rFonts w:ascii="Arial" w:hAnsi="Arial" w:cs="Arial"/>
          <w:sz w:val="24"/>
          <w:szCs w:val="24"/>
        </w:rPr>
        <w:t>verkko</w:t>
      </w:r>
      <w:r w:rsidR="0048292B" w:rsidRPr="0D69BA03">
        <w:rPr>
          <w:rFonts w:ascii="Arial" w:hAnsi="Arial" w:cs="Arial"/>
          <w:sz w:val="24"/>
          <w:szCs w:val="24"/>
        </w:rPr>
        <w:t>lähteeksi sivuston "kotiosoite" (englanniksi "home") eli hierarkkisesti ylin osoite.</w:t>
      </w:r>
    </w:p>
    <w:p w14:paraId="156D4F7E" w14:textId="49DD8142" w:rsidR="000530EE" w:rsidRPr="00BC3CEE" w:rsidRDefault="1D2AF6A9" w:rsidP="000D0ABA">
      <w:pPr>
        <w:spacing w:after="0" w:line="360" w:lineRule="auto"/>
        <w:contextualSpacing/>
        <w:jc w:val="both"/>
        <w:rPr>
          <w:rFonts w:ascii="Arial" w:hAnsi="Arial" w:cs="Arial"/>
          <w:strike/>
          <w:sz w:val="24"/>
          <w:szCs w:val="24"/>
        </w:rPr>
      </w:pPr>
      <w:r w:rsidRPr="0D69BA03">
        <w:rPr>
          <w:rFonts w:ascii="Arial" w:hAnsi="Arial" w:cs="Arial"/>
          <w:sz w:val="24"/>
          <w:szCs w:val="24"/>
        </w:rPr>
        <w:t>Jos kaikki käyttämäsi tieto löytyy yhdestä osoitteesta, merkitse tämä osoite lähteeksi. </w:t>
      </w:r>
      <w:r w:rsidR="0074175A" w:rsidRPr="0D69BA03">
        <w:rPr>
          <w:rFonts w:ascii="Arial" w:hAnsi="Arial" w:cs="Arial"/>
          <w:sz w:val="24"/>
          <w:szCs w:val="24"/>
        </w:rPr>
        <w:t>J</w:t>
      </w:r>
      <w:r w:rsidR="0048292B" w:rsidRPr="0D69BA03">
        <w:rPr>
          <w:rFonts w:ascii="Arial" w:hAnsi="Arial" w:cs="Arial"/>
          <w:sz w:val="24"/>
          <w:szCs w:val="24"/>
        </w:rPr>
        <w:t xml:space="preserve">os käytät </w:t>
      </w:r>
      <w:r w:rsidR="000530EE" w:rsidRPr="0D69BA03">
        <w:rPr>
          <w:rFonts w:ascii="Arial" w:hAnsi="Arial" w:cs="Arial"/>
          <w:sz w:val="24"/>
          <w:szCs w:val="24"/>
        </w:rPr>
        <w:t xml:space="preserve">esimerkiksi </w:t>
      </w:r>
      <w:r w:rsidR="0048292B" w:rsidRPr="0D69BA03">
        <w:rPr>
          <w:rFonts w:ascii="Arial" w:hAnsi="Arial" w:cs="Arial"/>
          <w:sz w:val="24"/>
          <w:szCs w:val="24"/>
        </w:rPr>
        <w:t xml:space="preserve">Suomen mielenterveysseuran sivustoilla useampaa alasivua hyödyksesi, merkitse lähteeksi kotiosoite </w:t>
      </w:r>
      <w:hyperlink r:id="rId19">
        <w:r w:rsidR="00C57795" w:rsidRPr="0D69BA03">
          <w:rPr>
            <w:rStyle w:val="Hyperlinkki"/>
            <w:rFonts w:ascii="Arial" w:hAnsi="Arial" w:cs="Arial"/>
            <w:sz w:val="24"/>
            <w:szCs w:val="24"/>
          </w:rPr>
          <w:t>http://www.mielenterveysseura.fi/</w:t>
        </w:r>
      </w:hyperlink>
    </w:p>
    <w:p w14:paraId="3F8B3145" w14:textId="77777777" w:rsidR="00156BBB" w:rsidRPr="00BC3CEE" w:rsidRDefault="00156BBB" w:rsidP="000D0ABA">
      <w:pPr>
        <w:spacing w:after="0" w:line="360" w:lineRule="auto"/>
        <w:contextualSpacing/>
        <w:jc w:val="both"/>
        <w:rPr>
          <w:rFonts w:ascii="Arial" w:hAnsi="Arial" w:cs="Arial"/>
          <w:b/>
          <w:bCs/>
          <w:sz w:val="24"/>
          <w:szCs w:val="24"/>
        </w:rPr>
      </w:pPr>
    </w:p>
    <w:p w14:paraId="79EDF936" w14:textId="1DCBEB73" w:rsidR="0048292B" w:rsidRPr="00BC3CEE" w:rsidRDefault="0F2981EA" w:rsidP="0B7318C2">
      <w:pPr>
        <w:pStyle w:val="Otsikko2"/>
        <w:spacing w:before="0"/>
        <w:rPr>
          <w:rFonts w:ascii="Arial" w:hAnsi="Arial" w:cs="Arial"/>
          <w:sz w:val="28"/>
          <w:szCs w:val="28"/>
        </w:rPr>
      </w:pPr>
      <w:bookmarkStart w:id="4" w:name="_Hlk102462974"/>
      <w:r w:rsidRPr="0B7318C2">
        <w:rPr>
          <w:rFonts w:ascii="Arial" w:hAnsi="Arial" w:cs="Arial"/>
          <w:sz w:val="28"/>
          <w:szCs w:val="28"/>
        </w:rPr>
        <w:t>Lähdeluettelo</w:t>
      </w:r>
    </w:p>
    <w:bookmarkEnd w:id="4"/>
    <w:p w14:paraId="33145F1D" w14:textId="77777777" w:rsidR="00E26482" w:rsidRPr="00BC3CEE" w:rsidRDefault="00E26482" w:rsidP="000D0ABA">
      <w:pPr>
        <w:spacing w:after="0" w:line="360" w:lineRule="auto"/>
        <w:contextualSpacing/>
        <w:rPr>
          <w:rFonts w:ascii="Arial" w:hAnsi="Arial" w:cs="Arial"/>
          <w:sz w:val="28"/>
          <w:szCs w:val="28"/>
        </w:rPr>
      </w:pPr>
    </w:p>
    <w:p w14:paraId="6330D4B1" w14:textId="1AD5BC16" w:rsidR="0048292B" w:rsidRPr="00BC3CEE" w:rsidRDefault="2E2A294E" w:rsidP="000D0ABA">
      <w:pPr>
        <w:spacing w:after="0" w:line="360" w:lineRule="auto"/>
        <w:contextualSpacing/>
        <w:jc w:val="both"/>
        <w:rPr>
          <w:rFonts w:ascii="Arial" w:hAnsi="Arial" w:cs="Arial"/>
          <w:sz w:val="24"/>
          <w:szCs w:val="24"/>
        </w:rPr>
      </w:pPr>
      <w:r w:rsidRPr="0B7318C2">
        <w:rPr>
          <w:rFonts w:ascii="Arial" w:hAnsi="Arial" w:cs="Arial"/>
          <w:sz w:val="24"/>
          <w:szCs w:val="24"/>
        </w:rPr>
        <w:t>K</w:t>
      </w:r>
      <w:r w:rsidR="0F2981EA" w:rsidRPr="0B7318C2">
        <w:rPr>
          <w:rFonts w:ascii="Arial" w:hAnsi="Arial" w:cs="Arial"/>
          <w:sz w:val="24"/>
          <w:szCs w:val="24"/>
        </w:rPr>
        <w:t>irjallisen teht</w:t>
      </w:r>
      <w:r w:rsidRPr="0B7318C2">
        <w:rPr>
          <w:rFonts w:ascii="Arial" w:hAnsi="Arial" w:cs="Arial"/>
          <w:sz w:val="24"/>
          <w:szCs w:val="24"/>
        </w:rPr>
        <w:t>äv</w:t>
      </w:r>
      <w:r w:rsidR="5B65F67C" w:rsidRPr="0B7318C2">
        <w:rPr>
          <w:rFonts w:ascii="Arial" w:hAnsi="Arial" w:cs="Arial"/>
          <w:sz w:val="24"/>
          <w:szCs w:val="24"/>
        </w:rPr>
        <w:t>ä</w:t>
      </w:r>
      <w:r w:rsidRPr="0B7318C2">
        <w:rPr>
          <w:rFonts w:ascii="Arial" w:hAnsi="Arial" w:cs="Arial"/>
          <w:sz w:val="24"/>
          <w:szCs w:val="24"/>
        </w:rPr>
        <w:t>n</w:t>
      </w:r>
      <w:r w:rsidR="0F2981EA" w:rsidRPr="0B7318C2">
        <w:rPr>
          <w:rFonts w:ascii="Arial" w:hAnsi="Arial" w:cs="Arial"/>
          <w:sz w:val="24"/>
          <w:szCs w:val="24"/>
        </w:rPr>
        <w:t xml:space="preserve"> loppuun </w:t>
      </w:r>
      <w:r w:rsidRPr="0B7318C2">
        <w:rPr>
          <w:rFonts w:ascii="Arial" w:hAnsi="Arial" w:cs="Arial"/>
          <w:sz w:val="24"/>
          <w:szCs w:val="24"/>
        </w:rPr>
        <w:t xml:space="preserve">laaditaan </w:t>
      </w:r>
      <w:r w:rsidR="0F2981EA" w:rsidRPr="0B7318C2">
        <w:rPr>
          <w:rFonts w:ascii="Arial" w:hAnsi="Arial" w:cs="Arial"/>
          <w:sz w:val="24"/>
          <w:szCs w:val="24"/>
        </w:rPr>
        <w:t xml:space="preserve">luettelo </w:t>
      </w:r>
      <w:r w:rsidR="58A65D9E" w:rsidRPr="0B7318C2">
        <w:rPr>
          <w:rFonts w:ascii="Arial" w:hAnsi="Arial" w:cs="Arial"/>
          <w:sz w:val="24"/>
          <w:szCs w:val="24"/>
        </w:rPr>
        <w:t xml:space="preserve">siinä </w:t>
      </w:r>
      <w:r w:rsidRPr="0B7318C2">
        <w:rPr>
          <w:rFonts w:ascii="Arial" w:hAnsi="Arial" w:cs="Arial"/>
          <w:sz w:val="24"/>
          <w:szCs w:val="24"/>
        </w:rPr>
        <w:t>käytetyistä lähteistä tekijöiden mukaisessa aakkosj</w:t>
      </w:r>
      <w:r w:rsidR="762B6B20" w:rsidRPr="0B7318C2">
        <w:rPr>
          <w:rFonts w:ascii="Arial" w:hAnsi="Arial" w:cs="Arial"/>
          <w:sz w:val="24"/>
          <w:szCs w:val="24"/>
        </w:rPr>
        <w:t>ärj</w:t>
      </w:r>
      <w:r w:rsidRPr="0B7318C2">
        <w:rPr>
          <w:rFonts w:ascii="Arial" w:hAnsi="Arial" w:cs="Arial"/>
          <w:sz w:val="24"/>
          <w:szCs w:val="24"/>
        </w:rPr>
        <w:t xml:space="preserve">estyksessä. Lähdeluetteloon ei merkitä </w:t>
      </w:r>
      <w:r w:rsidR="0F2981EA" w:rsidRPr="0B7318C2">
        <w:rPr>
          <w:rFonts w:ascii="Arial" w:hAnsi="Arial" w:cs="Arial"/>
          <w:sz w:val="24"/>
          <w:szCs w:val="24"/>
        </w:rPr>
        <w:t xml:space="preserve">lähteitä, joihin tekstistä ei </w:t>
      </w:r>
      <w:r w:rsidR="0F2981EA" w:rsidRPr="0B7318C2">
        <w:rPr>
          <w:rFonts w:ascii="Arial" w:hAnsi="Arial" w:cs="Arial"/>
          <w:sz w:val="24"/>
          <w:szCs w:val="24"/>
        </w:rPr>
        <w:lastRenderedPageBreak/>
        <w:t xml:space="preserve">löydy </w:t>
      </w:r>
      <w:r w:rsidRPr="0B7318C2">
        <w:rPr>
          <w:rFonts w:ascii="Arial" w:hAnsi="Arial" w:cs="Arial"/>
          <w:sz w:val="24"/>
          <w:szCs w:val="24"/>
        </w:rPr>
        <w:t>viittausta. L</w:t>
      </w:r>
      <w:r w:rsidR="0F2981EA" w:rsidRPr="0B7318C2">
        <w:rPr>
          <w:rFonts w:ascii="Arial" w:hAnsi="Arial" w:cs="Arial"/>
          <w:sz w:val="24"/>
          <w:szCs w:val="24"/>
        </w:rPr>
        <w:t>ähdeviitteiden merkitsemisessä on eroja sen suhteen, onko kyseessä (1) yhden tai useamman tekijän kirjoitta</w:t>
      </w:r>
      <w:r w:rsidR="6EC70704" w:rsidRPr="0B7318C2">
        <w:rPr>
          <w:rFonts w:ascii="Arial" w:hAnsi="Arial" w:cs="Arial"/>
          <w:sz w:val="24"/>
          <w:szCs w:val="24"/>
        </w:rPr>
        <w:t>ma kirja, (2</w:t>
      </w:r>
      <w:r w:rsidR="0F2981EA" w:rsidRPr="0B7318C2">
        <w:rPr>
          <w:rFonts w:ascii="Arial" w:hAnsi="Arial" w:cs="Arial"/>
          <w:sz w:val="24"/>
          <w:szCs w:val="24"/>
        </w:rPr>
        <w:t>) toimitetu</w:t>
      </w:r>
      <w:r w:rsidR="6EC70704" w:rsidRPr="0B7318C2">
        <w:rPr>
          <w:rFonts w:ascii="Arial" w:hAnsi="Arial" w:cs="Arial"/>
          <w:sz w:val="24"/>
          <w:szCs w:val="24"/>
        </w:rPr>
        <w:t>ssa kirjassa oleva artikkeli, (3</w:t>
      </w:r>
      <w:r w:rsidR="0F2981EA" w:rsidRPr="0B7318C2">
        <w:rPr>
          <w:rFonts w:ascii="Arial" w:hAnsi="Arial" w:cs="Arial"/>
          <w:sz w:val="24"/>
          <w:szCs w:val="24"/>
        </w:rPr>
        <w:t>) aikakaus</w:t>
      </w:r>
      <w:r w:rsidR="6EC70704" w:rsidRPr="0B7318C2">
        <w:rPr>
          <w:rFonts w:ascii="Arial" w:hAnsi="Arial" w:cs="Arial"/>
          <w:sz w:val="24"/>
          <w:szCs w:val="24"/>
        </w:rPr>
        <w:t>lehdessä julkaistu artikkeli, (4</w:t>
      </w:r>
      <w:r w:rsidR="0F2981EA" w:rsidRPr="0B7318C2">
        <w:rPr>
          <w:rFonts w:ascii="Arial" w:hAnsi="Arial" w:cs="Arial"/>
          <w:sz w:val="24"/>
          <w:szCs w:val="24"/>
        </w:rPr>
        <w:t>) jo</w:t>
      </w:r>
      <w:r w:rsidR="507D7FD7" w:rsidRPr="0B7318C2">
        <w:rPr>
          <w:rFonts w:ascii="Arial" w:hAnsi="Arial" w:cs="Arial"/>
          <w:sz w:val="24"/>
          <w:szCs w:val="24"/>
        </w:rPr>
        <w:t xml:space="preserve">kin tietty verkkolähde, </w:t>
      </w:r>
      <w:r w:rsidR="6EC70704" w:rsidRPr="0B7318C2">
        <w:rPr>
          <w:rFonts w:ascii="Arial" w:hAnsi="Arial" w:cs="Arial"/>
          <w:sz w:val="24"/>
          <w:szCs w:val="24"/>
        </w:rPr>
        <w:t xml:space="preserve">(5) </w:t>
      </w:r>
      <w:r w:rsidR="0F2981EA" w:rsidRPr="0B7318C2">
        <w:rPr>
          <w:rFonts w:ascii="Arial" w:hAnsi="Arial" w:cs="Arial"/>
          <w:sz w:val="24"/>
          <w:szCs w:val="24"/>
        </w:rPr>
        <w:t>verkkosivuston kotiosoite</w:t>
      </w:r>
      <w:r w:rsidR="507D7FD7" w:rsidRPr="0B7318C2">
        <w:rPr>
          <w:rFonts w:ascii="Arial" w:hAnsi="Arial" w:cs="Arial"/>
          <w:sz w:val="24"/>
          <w:szCs w:val="24"/>
        </w:rPr>
        <w:t xml:space="preserve"> tai (6) luentotallenne</w:t>
      </w:r>
      <w:r w:rsidR="0F2981EA" w:rsidRPr="0B7318C2">
        <w:rPr>
          <w:rFonts w:ascii="Arial" w:hAnsi="Arial" w:cs="Arial"/>
          <w:sz w:val="24"/>
          <w:szCs w:val="24"/>
        </w:rPr>
        <w:t>. Seuraavassa on esimerkki jokaisesta tapauksesta:</w:t>
      </w:r>
      <w:r w:rsidR="53BD505A" w:rsidRPr="0B7318C2">
        <w:rPr>
          <w:rFonts w:ascii="Arial" w:hAnsi="Arial" w:cs="Arial"/>
          <w:sz w:val="24"/>
          <w:szCs w:val="24"/>
        </w:rPr>
        <w:t xml:space="preserve"> </w:t>
      </w:r>
    </w:p>
    <w:p w14:paraId="65A0432F" w14:textId="77777777" w:rsidR="009F43D3" w:rsidRPr="00BC3CEE" w:rsidRDefault="009F43D3" w:rsidP="000D0ABA">
      <w:pPr>
        <w:spacing w:after="0" w:line="360" w:lineRule="auto"/>
        <w:contextualSpacing/>
        <w:rPr>
          <w:rFonts w:ascii="Arial" w:hAnsi="Arial" w:cs="Arial"/>
          <w:sz w:val="24"/>
          <w:szCs w:val="24"/>
        </w:rPr>
      </w:pPr>
    </w:p>
    <w:p w14:paraId="78FC3315" w14:textId="60A18CFA" w:rsidR="0048292B" w:rsidRPr="00BC3CEE" w:rsidRDefault="75E46ACF" w:rsidP="000D0ABA">
      <w:pPr>
        <w:spacing w:after="0" w:line="360" w:lineRule="auto"/>
        <w:ind w:left="907" w:hanging="680"/>
        <w:contextualSpacing/>
        <w:rPr>
          <w:rFonts w:ascii="Arial" w:hAnsi="Arial" w:cs="Arial"/>
          <w:sz w:val="24"/>
          <w:szCs w:val="24"/>
          <w:lang w:val="en-US"/>
        </w:rPr>
      </w:pPr>
      <w:proofErr w:type="spellStart"/>
      <w:r w:rsidRPr="00BC3CEE">
        <w:rPr>
          <w:rFonts w:ascii="Arial" w:hAnsi="Arial" w:cs="Arial"/>
          <w:sz w:val="24"/>
          <w:szCs w:val="24"/>
        </w:rPr>
        <w:t>Golombok</w:t>
      </w:r>
      <w:proofErr w:type="spellEnd"/>
      <w:r w:rsidR="0048292B" w:rsidRPr="00BC3CEE">
        <w:rPr>
          <w:rFonts w:ascii="Arial" w:hAnsi="Arial" w:cs="Arial"/>
          <w:sz w:val="24"/>
          <w:szCs w:val="24"/>
        </w:rPr>
        <w:t xml:space="preserve">, </w:t>
      </w:r>
      <w:r w:rsidR="0C7B50E5" w:rsidRPr="00BC3CEE">
        <w:rPr>
          <w:rFonts w:ascii="Arial" w:hAnsi="Arial" w:cs="Arial"/>
          <w:sz w:val="24"/>
          <w:szCs w:val="24"/>
        </w:rPr>
        <w:t>S.</w:t>
      </w:r>
      <w:r w:rsidR="0048292B" w:rsidRPr="00BC3CEE">
        <w:rPr>
          <w:rFonts w:ascii="Arial" w:hAnsi="Arial" w:cs="Arial"/>
          <w:sz w:val="24"/>
          <w:szCs w:val="24"/>
        </w:rPr>
        <w:t xml:space="preserve"> (20</w:t>
      </w:r>
      <w:r w:rsidR="2E22B99D" w:rsidRPr="00BC3CEE">
        <w:rPr>
          <w:rFonts w:ascii="Arial" w:hAnsi="Arial" w:cs="Arial"/>
          <w:sz w:val="24"/>
          <w:szCs w:val="24"/>
        </w:rPr>
        <w:t>20</w:t>
      </w:r>
      <w:r w:rsidR="0048292B" w:rsidRPr="00BC3CEE">
        <w:rPr>
          <w:rFonts w:ascii="Arial" w:hAnsi="Arial" w:cs="Arial"/>
          <w:sz w:val="24"/>
          <w:szCs w:val="24"/>
        </w:rPr>
        <w:t xml:space="preserve">). </w:t>
      </w:r>
      <w:proofErr w:type="spellStart"/>
      <w:r w:rsidR="668535DD" w:rsidRPr="00BC3CEE">
        <w:rPr>
          <w:rFonts w:ascii="Arial" w:hAnsi="Arial" w:cs="Arial"/>
          <w:i/>
          <w:iCs/>
          <w:sz w:val="24"/>
          <w:szCs w:val="24"/>
        </w:rPr>
        <w:t>We</w:t>
      </w:r>
      <w:proofErr w:type="spellEnd"/>
      <w:r w:rsidR="668535DD" w:rsidRPr="00BC3CEE">
        <w:rPr>
          <w:rFonts w:ascii="Arial" w:hAnsi="Arial" w:cs="Arial"/>
          <w:i/>
          <w:iCs/>
          <w:sz w:val="24"/>
          <w:szCs w:val="24"/>
        </w:rPr>
        <w:t xml:space="preserve"> </w:t>
      </w:r>
      <w:proofErr w:type="spellStart"/>
      <w:r w:rsidR="668535DD" w:rsidRPr="00BC3CEE">
        <w:rPr>
          <w:rFonts w:ascii="Arial" w:hAnsi="Arial" w:cs="Arial"/>
          <w:i/>
          <w:iCs/>
          <w:sz w:val="24"/>
          <w:szCs w:val="24"/>
        </w:rPr>
        <w:t>are</w:t>
      </w:r>
      <w:proofErr w:type="spellEnd"/>
      <w:r w:rsidR="668535DD" w:rsidRPr="00BC3CEE">
        <w:rPr>
          <w:rFonts w:ascii="Arial" w:hAnsi="Arial" w:cs="Arial"/>
          <w:i/>
          <w:iCs/>
          <w:sz w:val="24"/>
          <w:szCs w:val="24"/>
        </w:rPr>
        <w:t xml:space="preserve"> </w:t>
      </w:r>
      <w:proofErr w:type="spellStart"/>
      <w:r w:rsidR="668535DD" w:rsidRPr="00BC3CEE">
        <w:rPr>
          <w:rFonts w:ascii="Arial" w:hAnsi="Arial" w:cs="Arial"/>
          <w:i/>
          <w:iCs/>
          <w:sz w:val="24"/>
          <w:szCs w:val="24"/>
        </w:rPr>
        <w:t>family</w:t>
      </w:r>
      <w:proofErr w:type="spellEnd"/>
      <w:r w:rsidR="668535DD" w:rsidRPr="00BC3CEE">
        <w:rPr>
          <w:rFonts w:ascii="Arial" w:hAnsi="Arial" w:cs="Arial"/>
          <w:i/>
          <w:iCs/>
          <w:sz w:val="24"/>
          <w:szCs w:val="24"/>
        </w:rPr>
        <w:t xml:space="preserve">. </w:t>
      </w:r>
      <w:r w:rsidR="668535DD" w:rsidRPr="00BC3CEE">
        <w:rPr>
          <w:rFonts w:ascii="Arial" w:hAnsi="Arial" w:cs="Arial"/>
          <w:i/>
          <w:iCs/>
          <w:sz w:val="24"/>
          <w:szCs w:val="24"/>
          <w:lang w:val="en-US"/>
        </w:rPr>
        <w:t>What really matters for parents and children</w:t>
      </w:r>
      <w:r w:rsidR="6C6B1155" w:rsidRPr="00BC3CEE">
        <w:rPr>
          <w:rFonts w:ascii="Arial" w:hAnsi="Arial" w:cs="Arial"/>
          <w:i/>
          <w:iCs/>
          <w:sz w:val="24"/>
          <w:szCs w:val="24"/>
          <w:lang w:val="en-US"/>
        </w:rPr>
        <w:t>.</w:t>
      </w:r>
      <w:r w:rsidR="0048292B" w:rsidRPr="00BC3CEE">
        <w:rPr>
          <w:rFonts w:ascii="Arial" w:hAnsi="Arial" w:cs="Arial"/>
          <w:sz w:val="24"/>
          <w:szCs w:val="24"/>
          <w:lang w:val="en-US"/>
        </w:rPr>
        <w:t xml:space="preserve"> </w:t>
      </w:r>
      <w:r w:rsidR="5CE65BC1" w:rsidRPr="00BC3CEE">
        <w:rPr>
          <w:rFonts w:ascii="Arial" w:hAnsi="Arial" w:cs="Arial"/>
          <w:sz w:val="24"/>
          <w:szCs w:val="24"/>
          <w:lang w:val="en-US"/>
        </w:rPr>
        <w:t>Scribe.</w:t>
      </w:r>
      <w:r w:rsidR="0048292B" w:rsidRPr="00BC3CEE">
        <w:rPr>
          <w:rFonts w:ascii="Arial" w:hAnsi="Arial" w:cs="Arial"/>
          <w:sz w:val="24"/>
          <w:szCs w:val="24"/>
          <w:lang w:val="en-US"/>
        </w:rPr>
        <w:t xml:space="preserve"> </w:t>
      </w:r>
    </w:p>
    <w:p w14:paraId="197EDD34" w14:textId="7E86ED1D" w:rsidR="008B3A95" w:rsidRPr="00BC3CEE" w:rsidRDefault="003E0A04" w:rsidP="000D0ABA">
      <w:pPr>
        <w:spacing w:after="0" w:line="360" w:lineRule="auto"/>
        <w:ind w:left="907" w:hanging="680"/>
        <w:contextualSpacing/>
        <w:rPr>
          <w:rFonts w:ascii="Arial" w:hAnsi="Arial" w:cs="Arial"/>
          <w:sz w:val="24"/>
          <w:szCs w:val="24"/>
          <w:lang w:val="en-GB"/>
        </w:rPr>
      </w:pPr>
      <w:r w:rsidRPr="00BC3CEE">
        <w:rPr>
          <w:rFonts w:ascii="Arial" w:hAnsi="Arial" w:cs="Arial"/>
          <w:sz w:val="24"/>
          <w:szCs w:val="24"/>
          <w:lang w:val="en-US"/>
        </w:rPr>
        <w:t>Lupton, R</w:t>
      </w:r>
      <w:r w:rsidR="008B3A95" w:rsidRPr="00BC3CEE">
        <w:rPr>
          <w:rFonts w:ascii="Arial" w:hAnsi="Arial" w:cs="Arial"/>
          <w:sz w:val="24"/>
          <w:szCs w:val="24"/>
          <w:lang w:val="en-US"/>
        </w:rPr>
        <w:t xml:space="preserve">. (2016). </w:t>
      </w:r>
      <w:r w:rsidRPr="00BC3CEE">
        <w:rPr>
          <w:rFonts w:ascii="Arial" w:hAnsi="Arial" w:cs="Arial"/>
          <w:sz w:val="24"/>
          <w:szCs w:val="24"/>
          <w:lang w:val="en-US"/>
        </w:rPr>
        <w:t xml:space="preserve">Rethinking values and schooling in white working-class </w:t>
      </w:r>
      <w:proofErr w:type="spellStart"/>
      <w:r w:rsidRPr="00BC3CEE">
        <w:rPr>
          <w:rFonts w:ascii="Arial" w:hAnsi="Arial" w:cs="Arial"/>
          <w:sz w:val="24"/>
          <w:szCs w:val="24"/>
          <w:lang w:val="en-US"/>
        </w:rPr>
        <w:t>neigbourhoods</w:t>
      </w:r>
      <w:proofErr w:type="spellEnd"/>
      <w:r w:rsidR="008B3A95" w:rsidRPr="00BC3CEE">
        <w:rPr>
          <w:rFonts w:ascii="Arial" w:hAnsi="Arial" w:cs="Arial"/>
          <w:sz w:val="24"/>
          <w:szCs w:val="24"/>
          <w:lang w:val="en-US"/>
        </w:rPr>
        <w:t xml:space="preserve">. </w:t>
      </w:r>
      <w:proofErr w:type="spellStart"/>
      <w:r w:rsidR="008B3A95" w:rsidRPr="00BC3CEE">
        <w:rPr>
          <w:rFonts w:ascii="Arial" w:hAnsi="Arial" w:cs="Arial"/>
          <w:sz w:val="24"/>
          <w:szCs w:val="24"/>
          <w:lang w:val="en-US"/>
        </w:rPr>
        <w:t>Teoksessa</w:t>
      </w:r>
      <w:proofErr w:type="spellEnd"/>
      <w:r w:rsidR="008B3A95" w:rsidRPr="00BC3CEE">
        <w:rPr>
          <w:rFonts w:ascii="Arial" w:hAnsi="Arial" w:cs="Arial"/>
          <w:sz w:val="24"/>
          <w:szCs w:val="24"/>
          <w:lang w:val="en-US"/>
        </w:rPr>
        <w:t xml:space="preserve"> C. Timmerman, N. </w:t>
      </w:r>
      <w:proofErr w:type="spellStart"/>
      <w:r w:rsidR="008B3A95" w:rsidRPr="00BC3CEE">
        <w:rPr>
          <w:rFonts w:ascii="Arial" w:hAnsi="Arial" w:cs="Arial"/>
          <w:sz w:val="24"/>
          <w:szCs w:val="24"/>
          <w:lang w:val="en-US"/>
        </w:rPr>
        <w:t>Clycq</w:t>
      </w:r>
      <w:proofErr w:type="spellEnd"/>
      <w:r w:rsidR="008B3A95" w:rsidRPr="00BC3CEE">
        <w:rPr>
          <w:rFonts w:ascii="Arial" w:hAnsi="Arial" w:cs="Arial"/>
          <w:sz w:val="24"/>
          <w:szCs w:val="24"/>
          <w:lang w:val="en-US"/>
        </w:rPr>
        <w:t xml:space="preserve">, M. Mc Andrew, A. </w:t>
      </w:r>
      <w:proofErr w:type="spellStart"/>
      <w:r w:rsidR="008B3A95" w:rsidRPr="00BC3CEE">
        <w:rPr>
          <w:rFonts w:ascii="Arial" w:hAnsi="Arial" w:cs="Arial"/>
          <w:sz w:val="24"/>
          <w:szCs w:val="24"/>
          <w:lang w:val="en-US"/>
        </w:rPr>
        <w:t>Balde</w:t>
      </w:r>
      <w:proofErr w:type="spellEnd"/>
      <w:r w:rsidR="008B3A95" w:rsidRPr="00BC3CEE">
        <w:rPr>
          <w:rFonts w:ascii="Arial" w:hAnsi="Arial" w:cs="Arial"/>
          <w:sz w:val="24"/>
          <w:szCs w:val="24"/>
          <w:lang w:val="en-US"/>
        </w:rPr>
        <w:t xml:space="preserve">, L. </w:t>
      </w:r>
      <w:proofErr w:type="spellStart"/>
      <w:r w:rsidR="008B3A95" w:rsidRPr="00BC3CEE">
        <w:rPr>
          <w:rFonts w:ascii="Arial" w:hAnsi="Arial" w:cs="Arial"/>
          <w:sz w:val="24"/>
          <w:szCs w:val="24"/>
          <w:lang w:val="en-US"/>
        </w:rPr>
        <w:t>Braeckmans</w:t>
      </w:r>
      <w:proofErr w:type="spellEnd"/>
      <w:r w:rsidR="008B3A95" w:rsidRPr="00BC3CEE">
        <w:rPr>
          <w:rFonts w:ascii="Arial" w:hAnsi="Arial" w:cs="Arial"/>
          <w:sz w:val="24"/>
          <w:szCs w:val="24"/>
          <w:lang w:val="en-US"/>
        </w:rPr>
        <w:t xml:space="preserve"> &amp; S. </w:t>
      </w:r>
      <w:proofErr w:type="spellStart"/>
      <w:r w:rsidR="008B3A95" w:rsidRPr="00BC3CEE">
        <w:rPr>
          <w:rFonts w:ascii="Arial" w:hAnsi="Arial" w:cs="Arial"/>
          <w:sz w:val="24"/>
          <w:szCs w:val="24"/>
          <w:lang w:val="en-US"/>
        </w:rPr>
        <w:t>Mels</w:t>
      </w:r>
      <w:proofErr w:type="spellEnd"/>
      <w:r w:rsidR="008B3A95" w:rsidRPr="00BC3CEE">
        <w:rPr>
          <w:rFonts w:ascii="Arial" w:hAnsi="Arial" w:cs="Arial"/>
          <w:sz w:val="24"/>
          <w:szCs w:val="24"/>
          <w:lang w:val="en-US"/>
        </w:rPr>
        <w:t xml:space="preserve"> (</w:t>
      </w:r>
      <w:proofErr w:type="spellStart"/>
      <w:r w:rsidR="008B3A95" w:rsidRPr="00BC3CEE">
        <w:rPr>
          <w:rFonts w:ascii="Arial" w:hAnsi="Arial" w:cs="Arial"/>
          <w:sz w:val="24"/>
          <w:szCs w:val="24"/>
          <w:lang w:val="en-US"/>
        </w:rPr>
        <w:t>toim</w:t>
      </w:r>
      <w:proofErr w:type="spellEnd"/>
      <w:r w:rsidR="008B3A95" w:rsidRPr="00BC3CEE">
        <w:rPr>
          <w:rFonts w:ascii="Arial" w:hAnsi="Arial" w:cs="Arial"/>
          <w:sz w:val="24"/>
          <w:szCs w:val="24"/>
          <w:lang w:val="en-US"/>
        </w:rPr>
        <w:t>.)</w:t>
      </w:r>
      <w:r w:rsidR="00BB3C02" w:rsidRPr="00BC3CEE">
        <w:rPr>
          <w:rFonts w:ascii="Arial" w:hAnsi="Arial" w:cs="Arial"/>
          <w:sz w:val="24"/>
          <w:szCs w:val="24"/>
          <w:lang w:val="en-US"/>
        </w:rPr>
        <w:t>,</w:t>
      </w:r>
      <w:r w:rsidR="008B3A95" w:rsidRPr="00BC3CEE">
        <w:rPr>
          <w:rFonts w:ascii="Arial" w:hAnsi="Arial" w:cs="Arial"/>
          <w:sz w:val="24"/>
          <w:szCs w:val="24"/>
          <w:lang w:val="en-US"/>
        </w:rPr>
        <w:t xml:space="preserve"> </w:t>
      </w:r>
      <w:r w:rsidR="008B3A95" w:rsidRPr="00BC3CEE">
        <w:rPr>
          <w:rFonts w:ascii="Arial" w:hAnsi="Arial" w:cs="Arial"/>
          <w:i/>
          <w:iCs/>
          <w:sz w:val="24"/>
          <w:szCs w:val="24"/>
          <w:lang w:val="en-US"/>
        </w:rPr>
        <w:t xml:space="preserve">Youth in education. </w:t>
      </w:r>
      <w:r w:rsidR="008B3A95" w:rsidRPr="00BC3CEE">
        <w:rPr>
          <w:rFonts w:ascii="Arial" w:hAnsi="Arial" w:cs="Arial"/>
          <w:i/>
          <w:iCs/>
          <w:sz w:val="24"/>
          <w:szCs w:val="24"/>
          <w:lang w:val="en-GB"/>
        </w:rPr>
        <w:t>The necessity of valuing ethnocultural diversity</w:t>
      </w:r>
      <w:r w:rsidR="008B3A95" w:rsidRPr="00BC3CEE">
        <w:rPr>
          <w:rFonts w:ascii="Arial" w:hAnsi="Arial" w:cs="Arial"/>
          <w:sz w:val="24"/>
          <w:szCs w:val="24"/>
          <w:lang w:val="en-GB"/>
        </w:rPr>
        <w:t xml:space="preserve"> (s. 27</w:t>
      </w:r>
      <w:r w:rsidR="00F11224">
        <w:rPr>
          <w:rFonts w:ascii="Arial" w:hAnsi="Arial" w:cs="Arial"/>
          <w:sz w:val="24"/>
          <w:szCs w:val="24"/>
          <w:lang w:val="en-GB"/>
        </w:rPr>
        <w:t>–</w:t>
      </w:r>
      <w:r w:rsidR="008B3A95" w:rsidRPr="00BC3CEE">
        <w:rPr>
          <w:rFonts w:ascii="Arial" w:hAnsi="Arial" w:cs="Arial"/>
          <w:sz w:val="24"/>
          <w:szCs w:val="24"/>
          <w:lang w:val="en-GB"/>
        </w:rPr>
        <w:t>44). Routledge.</w:t>
      </w:r>
    </w:p>
    <w:p w14:paraId="245AB294" w14:textId="4BD3EC89" w:rsidR="008B3A95" w:rsidRPr="00BC3CEE" w:rsidRDefault="008B3A95" w:rsidP="000D0ABA">
      <w:pPr>
        <w:spacing w:after="0" w:line="360" w:lineRule="auto"/>
        <w:ind w:left="907" w:hanging="680"/>
        <w:contextualSpacing/>
        <w:rPr>
          <w:rStyle w:val="value"/>
          <w:rFonts w:ascii="Arial" w:hAnsi="Arial" w:cs="Arial"/>
          <w:sz w:val="24"/>
          <w:szCs w:val="24"/>
        </w:rPr>
      </w:pPr>
      <w:r w:rsidRPr="00BC3CEE">
        <w:rPr>
          <w:rFonts w:ascii="Arial" w:hAnsi="Arial" w:cs="Arial"/>
          <w:sz w:val="24"/>
          <w:szCs w:val="24"/>
          <w:lang w:val="en-GB"/>
        </w:rPr>
        <w:t>Mäkelä, L. (2021)</w:t>
      </w:r>
      <w:r w:rsidR="00C604AE" w:rsidRPr="00BC3CEE">
        <w:rPr>
          <w:rFonts w:ascii="Arial" w:hAnsi="Arial" w:cs="Arial"/>
          <w:sz w:val="24"/>
          <w:szCs w:val="24"/>
          <w:lang w:val="en-GB"/>
        </w:rPr>
        <w:t>.</w:t>
      </w:r>
      <w:r w:rsidRPr="00BC3CEE">
        <w:rPr>
          <w:rFonts w:ascii="Arial" w:hAnsi="Arial" w:cs="Arial"/>
          <w:sz w:val="24"/>
          <w:szCs w:val="24"/>
          <w:lang w:val="en-GB"/>
        </w:rPr>
        <w:t xml:space="preserve"> </w:t>
      </w:r>
      <w:r w:rsidRPr="00BC3CEE">
        <w:rPr>
          <w:rFonts w:ascii="Arial" w:hAnsi="Arial" w:cs="Arial"/>
          <w:sz w:val="24"/>
          <w:szCs w:val="24"/>
        </w:rPr>
        <w:t>Opettajien kokemuksia työn tuunaamisesta koira</w:t>
      </w:r>
      <w:r w:rsidR="3E56632A" w:rsidRPr="00BC3CEE">
        <w:rPr>
          <w:rFonts w:ascii="Arial" w:hAnsi="Arial" w:cs="Arial"/>
          <w:sz w:val="24"/>
          <w:szCs w:val="24"/>
        </w:rPr>
        <w:t>-</w:t>
      </w:r>
      <w:r w:rsidRPr="00BC3CEE">
        <w:rPr>
          <w:rFonts w:ascii="Arial" w:hAnsi="Arial" w:cs="Arial"/>
          <w:sz w:val="24"/>
          <w:szCs w:val="24"/>
        </w:rPr>
        <w:t xml:space="preserve">­avusteisen pedagogiikan avulla. Tarkastelussa työn vaatimukset, työn voimavarat ja hyvinvointi työssä. </w:t>
      </w:r>
      <w:r w:rsidRPr="00BC3CEE">
        <w:rPr>
          <w:rFonts w:ascii="Arial" w:hAnsi="Arial" w:cs="Arial"/>
          <w:i/>
          <w:iCs/>
          <w:sz w:val="24"/>
          <w:szCs w:val="24"/>
        </w:rPr>
        <w:t>Aikuiskasvatus</w:t>
      </w:r>
      <w:r w:rsidR="00BB3C02" w:rsidRPr="00BC3CEE">
        <w:rPr>
          <w:rFonts w:ascii="Arial" w:hAnsi="Arial" w:cs="Arial"/>
          <w:i/>
          <w:iCs/>
          <w:sz w:val="24"/>
          <w:szCs w:val="24"/>
        </w:rPr>
        <w:t>,</w:t>
      </w:r>
      <w:r w:rsidRPr="00BC3CEE">
        <w:rPr>
          <w:rFonts w:ascii="Arial" w:hAnsi="Arial" w:cs="Arial"/>
          <w:i/>
          <w:iCs/>
          <w:sz w:val="24"/>
          <w:szCs w:val="24"/>
        </w:rPr>
        <w:t xml:space="preserve"> </w:t>
      </w:r>
      <w:r w:rsidR="0023764E" w:rsidRPr="00BC3CEE">
        <w:rPr>
          <w:rFonts w:ascii="Arial" w:hAnsi="Arial" w:cs="Arial"/>
          <w:i/>
          <w:iCs/>
          <w:sz w:val="24"/>
          <w:szCs w:val="24"/>
        </w:rPr>
        <w:t>41</w:t>
      </w:r>
      <w:r w:rsidR="00F11224">
        <w:rPr>
          <w:rFonts w:ascii="Arial" w:hAnsi="Arial" w:cs="Arial"/>
          <w:sz w:val="24"/>
          <w:szCs w:val="24"/>
        </w:rPr>
        <w:t>(3),</w:t>
      </w:r>
      <w:r w:rsidR="0023764E" w:rsidRPr="00BC3CEE">
        <w:rPr>
          <w:rFonts w:ascii="Arial" w:hAnsi="Arial" w:cs="Arial"/>
          <w:sz w:val="24"/>
          <w:szCs w:val="24"/>
        </w:rPr>
        <w:t xml:space="preserve"> 222</w:t>
      </w:r>
      <w:r w:rsidR="00F11224">
        <w:rPr>
          <w:rFonts w:ascii="Arial" w:hAnsi="Arial" w:cs="Arial"/>
          <w:sz w:val="24"/>
          <w:szCs w:val="24"/>
        </w:rPr>
        <w:t>–</w:t>
      </w:r>
      <w:r w:rsidR="0023764E" w:rsidRPr="00BC3CEE">
        <w:rPr>
          <w:rFonts w:ascii="Arial" w:hAnsi="Arial" w:cs="Arial"/>
          <w:sz w:val="24"/>
          <w:szCs w:val="24"/>
        </w:rPr>
        <w:t xml:space="preserve">235. </w:t>
      </w:r>
      <w:hyperlink r:id="rId20">
        <w:r w:rsidR="0023764E" w:rsidRPr="00BC3CEE">
          <w:rPr>
            <w:rStyle w:val="Hyperlinkki"/>
            <w:rFonts w:ascii="Arial" w:hAnsi="Arial" w:cs="Arial"/>
            <w:sz w:val="24"/>
            <w:szCs w:val="24"/>
          </w:rPr>
          <w:t xml:space="preserve">https://doi.org/10.33336/aik.111578 </w:t>
        </w:r>
      </w:hyperlink>
    </w:p>
    <w:p w14:paraId="234E5DEC" w14:textId="21705A79" w:rsidR="00156BBB" w:rsidRPr="00BC3CEE" w:rsidRDefault="00156BBB" w:rsidP="009A5A3C">
      <w:pPr>
        <w:spacing w:after="0" w:line="360" w:lineRule="auto"/>
        <w:ind w:left="907" w:hanging="680"/>
        <w:contextualSpacing/>
        <w:rPr>
          <w:rFonts w:ascii="Arial" w:hAnsi="Arial" w:cs="Arial"/>
          <w:sz w:val="24"/>
          <w:szCs w:val="24"/>
        </w:rPr>
      </w:pPr>
      <w:r w:rsidRPr="00BC3CEE">
        <w:rPr>
          <w:rStyle w:val="value"/>
          <w:rFonts w:ascii="Arial" w:hAnsi="Arial" w:cs="Arial"/>
          <w:sz w:val="24"/>
          <w:szCs w:val="24"/>
        </w:rPr>
        <w:t>Sorsa, T.</w:t>
      </w:r>
      <w:r w:rsidR="00FE1B37">
        <w:rPr>
          <w:rStyle w:val="value"/>
          <w:rFonts w:ascii="Arial" w:hAnsi="Arial" w:cs="Arial"/>
          <w:sz w:val="24"/>
          <w:szCs w:val="24"/>
        </w:rPr>
        <w:t>,</w:t>
      </w:r>
      <w:r w:rsidRPr="00BC3CEE">
        <w:rPr>
          <w:rStyle w:val="value"/>
          <w:rFonts w:ascii="Arial" w:hAnsi="Arial" w:cs="Arial"/>
          <w:sz w:val="24"/>
          <w:szCs w:val="24"/>
        </w:rPr>
        <w:t xml:space="preserve"> &amp; Rotkirch, A. (2020). Työ ja perhe ne yhteen </w:t>
      </w:r>
      <w:proofErr w:type="spellStart"/>
      <w:r w:rsidRPr="00BC3CEE">
        <w:rPr>
          <w:rStyle w:val="value"/>
          <w:rFonts w:ascii="Arial" w:hAnsi="Arial" w:cs="Arial"/>
          <w:sz w:val="24"/>
          <w:szCs w:val="24"/>
        </w:rPr>
        <w:t>soppii</w:t>
      </w:r>
      <w:proofErr w:type="spellEnd"/>
      <w:r w:rsidRPr="00BC3CEE">
        <w:rPr>
          <w:rStyle w:val="value"/>
          <w:rFonts w:ascii="Arial" w:hAnsi="Arial" w:cs="Arial"/>
          <w:sz w:val="24"/>
          <w:szCs w:val="24"/>
        </w:rPr>
        <w:t>? Vanhemmuuden ja työn yhteensovittaminen suomalaisissa lapsiperheissä. Perhebarometri.</w:t>
      </w:r>
      <w:r w:rsidR="00085C2C" w:rsidRPr="00BC3CEE">
        <w:rPr>
          <w:rStyle w:val="value"/>
          <w:rFonts w:ascii="Arial" w:hAnsi="Arial" w:cs="Arial"/>
          <w:sz w:val="24"/>
          <w:szCs w:val="24"/>
        </w:rPr>
        <w:t xml:space="preserve"> </w:t>
      </w:r>
      <w:r w:rsidRPr="00BC3CEE">
        <w:rPr>
          <w:rStyle w:val="value"/>
          <w:rFonts w:ascii="Arial" w:hAnsi="Arial" w:cs="Arial"/>
          <w:sz w:val="24"/>
          <w:szCs w:val="24"/>
        </w:rPr>
        <w:t xml:space="preserve">Väestöliitto. </w:t>
      </w:r>
      <w:r w:rsidR="009A5A3C">
        <w:rPr>
          <w:rStyle w:val="value"/>
          <w:rFonts w:ascii="Arial" w:hAnsi="Arial" w:cs="Arial"/>
          <w:sz w:val="24"/>
          <w:szCs w:val="24"/>
        </w:rPr>
        <w:t>Saatavilla</w:t>
      </w:r>
      <w:r w:rsidR="009A5A3C" w:rsidRPr="00BC3CEE">
        <w:rPr>
          <w:rStyle w:val="value"/>
          <w:rFonts w:ascii="Arial" w:hAnsi="Arial" w:cs="Arial"/>
          <w:sz w:val="24"/>
          <w:szCs w:val="24"/>
        </w:rPr>
        <w:t>12.11.2021</w:t>
      </w:r>
      <w:r w:rsidR="009A5A3C">
        <w:rPr>
          <w:rStyle w:val="value"/>
          <w:rFonts w:ascii="Arial" w:hAnsi="Arial" w:cs="Arial"/>
          <w:sz w:val="24"/>
          <w:szCs w:val="24"/>
        </w:rPr>
        <w:t xml:space="preserve"> </w:t>
      </w:r>
      <w:hyperlink r:id="rId21" w:history="1">
        <w:r w:rsidR="009A5A3C" w:rsidRPr="00663A13">
          <w:rPr>
            <w:rStyle w:val="Hyperlinkki"/>
            <w:rFonts w:ascii="Arial" w:hAnsi="Arial" w:cs="Arial"/>
            <w:sz w:val="24"/>
            <w:szCs w:val="24"/>
          </w:rPr>
          <w:t>https://www.vaestoliitto.fi/verkkojulkaisut/tyo-ja-perhe-ne-yhteen-soppii/</w:t>
        </w:r>
      </w:hyperlink>
      <w:r w:rsidR="0639E0FC" w:rsidRPr="00BC3CEE">
        <w:rPr>
          <w:rStyle w:val="value"/>
          <w:rFonts w:ascii="Arial" w:hAnsi="Arial" w:cs="Arial"/>
          <w:sz w:val="24"/>
          <w:szCs w:val="24"/>
        </w:rPr>
        <w:t xml:space="preserve"> </w:t>
      </w:r>
    </w:p>
    <w:p w14:paraId="3DB93D64" w14:textId="708A7E8E" w:rsidR="0048292B" w:rsidRPr="00BC3CEE" w:rsidRDefault="423E5138" w:rsidP="000D0ABA">
      <w:pPr>
        <w:spacing w:after="0" w:line="360" w:lineRule="auto"/>
        <w:ind w:left="907" w:hanging="680"/>
        <w:contextualSpacing/>
        <w:rPr>
          <w:rFonts w:ascii="Arial" w:hAnsi="Arial" w:cs="Arial"/>
          <w:sz w:val="24"/>
          <w:szCs w:val="24"/>
        </w:rPr>
      </w:pPr>
      <w:r w:rsidRPr="00BC3CEE">
        <w:rPr>
          <w:rFonts w:ascii="Arial" w:hAnsi="Arial" w:cs="Arial"/>
          <w:sz w:val="24"/>
          <w:szCs w:val="24"/>
        </w:rPr>
        <w:t xml:space="preserve">Suomen </w:t>
      </w:r>
      <w:r w:rsidR="62301F36" w:rsidRPr="00BC3CEE">
        <w:rPr>
          <w:rFonts w:ascii="Arial" w:hAnsi="Arial" w:cs="Arial"/>
          <w:sz w:val="24"/>
          <w:szCs w:val="24"/>
        </w:rPr>
        <w:t>kasvatustieteellinen seura FERA</w:t>
      </w:r>
      <w:r w:rsidR="4438C76C" w:rsidRPr="00BC3CEE">
        <w:rPr>
          <w:rFonts w:ascii="Arial" w:hAnsi="Arial" w:cs="Arial"/>
          <w:sz w:val="24"/>
          <w:szCs w:val="24"/>
        </w:rPr>
        <w:t>.</w:t>
      </w:r>
      <w:r w:rsidR="0056767B">
        <w:rPr>
          <w:rFonts w:ascii="Arial" w:hAnsi="Arial" w:cs="Arial"/>
          <w:sz w:val="24"/>
          <w:szCs w:val="24"/>
        </w:rPr>
        <w:t xml:space="preserve"> Saatavilla </w:t>
      </w:r>
      <w:r w:rsidR="0056767B" w:rsidRPr="00BC3CEE">
        <w:rPr>
          <w:rFonts w:ascii="Arial" w:hAnsi="Arial" w:cs="Arial"/>
          <w:sz w:val="24"/>
          <w:szCs w:val="24"/>
        </w:rPr>
        <w:t>6.2.2021</w:t>
      </w:r>
      <w:r w:rsidR="4438C76C" w:rsidRPr="00BC3CEE">
        <w:rPr>
          <w:rFonts w:ascii="Arial" w:hAnsi="Arial" w:cs="Arial"/>
          <w:sz w:val="24"/>
          <w:szCs w:val="24"/>
        </w:rPr>
        <w:t xml:space="preserve"> </w:t>
      </w:r>
      <w:hyperlink r:id="rId22">
        <w:r w:rsidR="4438C76C" w:rsidRPr="00BC3CEE">
          <w:rPr>
            <w:rStyle w:val="Hyperlinkki"/>
            <w:rFonts w:ascii="Arial" w:hAnsi="Arial" w:cs="Arial"/>
            <w:sz w:val="24"/>
            <w:szCs w:val="24"/>
          </w:rPr>
          <w:t>https://www.kasvatus.net/</w:t>
        </w:r>
      </w:hyperlink>
    </w:p>
    <w:p w14:paraId="63EF2BFD" w14:textId="0CF5FAB8" w:rsidR="0048292B" w:rsidRDefault="009F43D3" w:rsidP="000D0ABA">
      <w:pPr>
        <w:spacing w:after="0" w:line="360" w:lineRule="auto"/>
        <w:ind w:left="907" w:hanging="680"/>
        <w:contextualSpacing/>
        <w:rPr>
          <w:rFonts w:ascii="Arial" w:hAnsi="Arial" w:cs="Arial"/>
          <w:sz w:val="24"/>
          <w:szCs w:val="24"/>
        </w:rPr>
      </w:pPr>
      <w:r w:rsidRPr="00BC3CEE">
        <w:rPr>
          <w:rFonts w:ascii="Arial" w:hAnsi="Arial" w:cs="Arial"/>
          <w:sz w:val="24"/>
          <w:szCs w:val="24"/>
        </w:rPr>
        <w:t>Valkonen, L.</w:t>
      </w:r>
      <w:r w:rsidR="5DBDC899" w:rsidRPr="00BC3CEE">
        <w:rPr>
          <w:rFonts w:ascii="Arial" w:hAnsi="Arial" w:cs="Arial"/>
          <w:sz w:val="24"/>
          <w:szCs w:val="24"/>
        </w:rPr>
        <w:t xml:space="preserve"> (202</w:t>
      </w:r>
      <w:r w:rsidRPr="00BC3CEE">
        <w:rPr>
          <w:rFonts w:ascii="Arial" w:hAnsi="Arial" w:cs="Arial"/>
          <w:sz w:val="24"/>
          <w:szCs w:val="24"/>
        </w:rPr>
        <w:t>1</w:t>
      </w:r>
      <w:r w:rsidR="5DBDC899" w:rsidRPr="00BC3CEE">
        <w:rPr>
          <w:rFonts w:ascii="Arial" w:hAnsi="Arial" w:cs="Arial"/>
          <w:sz w:val="24"/>
          <w:szCs w:val="24"/>
        </w:rPr>
        <w:t xml:space="preserve">). </w:t>
      </w:r>
      <w:r w:rsidRPr="00BC3CEE">
        <w:rPr>
          <w:rFonts w:ascii="Arial" w:hAnsi="Arial" w:cs="Arial"/>
          <w:sz w:val="24"/>
          <w:szCs w:val="24"/>
        </w:rPr>
        <w:t>Laadullisen tutkimusaineiston hankinta</w:t>
      </w:r>
      <w:r w:rsidR="5DBDC899" w:rsidRPr="00BC3CEE">
        <w:rPr>
          <w:rFonts w:ascii="Arial" w:hAnsi="Arial" w:cs="Arial"/>
          <w:sz w:val="24"/>
          <w:szCs w:val="24"/>
        </w:rPr>
        <w:t xml:space="preserve">. </w:t>
      </w:r>
      <w:r w:rsidR="1A7479C8" w:rsidRPr="00BC3CEE">
        <w:rPr>
          <w:rFonts w:ascii="Arial" w:hAnsi="Arial" w:cs="Arial"/>
          <w:sz w:val="24"/>
          <w:szCs w:val="24"/>
        </w:rPr>
        <w:t>Luentotallenne. Jyväskylän yliopisto</w:t>
      </w:r>
      <w:r w:rsidR="00E26482" w:rsidRPr="00BC3CEE">
        <w:rPr>
          <w:rFonts w:ascii="Arial" w:hAnsi="Arial" w:cs="Arial"/>
          <w:sz w:val="24"/>
          <w:szCs w:val="24"/>
        </w:rPr>
        <w:t>n avoin yliopisto.</w:t>
      </w:r>
      <w:r w:rsidR="1A7479C8" w:rsidRPr="00BC3CEE">
        <w:rPr>
          <w:rFonts w:ascii="Arial" w:hAnsi="Arial" w:cs="Arial"/>
          <w:sz w:val="24"/>
          <w:szCs w:val="24"/>
        </w:rPr>
        <w:t xml:space="preserve"> </w:t>
      </w:r>
      <w:r w:rsidR="5DBDC899" w:rsidRPr="00BC3CEE">
        <w:rPr>
          <w:rFonts w:ascii="Arial" w:hAnsi="Arial" w:cs="Arial"/>
          <w:sz w:val="24"/>
          <w:szCs w:val="24"/>
        </w:rPr>
        <w:t xml:space="preserve">(Jos sama henkilö on tehnyt useamman luennon samana vuonna, niin lähdeluettelossa luennot erotetaan toisistaan vuosiluvun perässä olevalla kirjaimella </w:t>
      </w:r>
      <w:r w:rsidR="387C90AE" w:rsidRPr="00BC3CEE">
        <w:rPr>
          <w:rFonts w:ascii="Arial" w:hAnsi="Arial" w:cs="Arial"/>
          <w:sz w:val="24"/>
          <w:szCs w:val="24"/>
        </w:rPr>
        <w:t>202</w:t>
      </w:r>
      <w:r w:rsidRPr="00BC3CEE">
        <w:rPr>
          <w:rFonts w:ascii="Arial" w:hAnsi="Arial" w:cs="Arial"/>
          <w:sz w:val="24"/>
          <w:szCs w:val="24"/>
        </w:rPr>
        <w:t>1</w:t>
      </w:r>
      <w:r w:rsidR="5DBDC899" w:rsidRPr="00BC3CEE">
        <w:rPr>
          <w:rFonts w:ascii="Arial" w:hAnsi="Arial" w:cs="Arial"/>
          <w:sz w:val="24"/>
          <w:szCs w:val="24"/>
        </w:rPr>
        <w:t xml:space="preserve">a, </w:t>
      </w:r>
      <w:r w:rsidR="04333C7E" w:rsidRPr="00BC3CEE">
        <w:rPr>
          <w:rFonts w:ascii="Arial" w:hAnsi="Arial" w:cs="Arial"/>
          <w:sz w:val="24"/>
          <w:szCs w:val="24"/>
        </w:rPr>
        <w:t>202</w:t>
      </w:r>
      <w:r w:rsidRPr="00BC3CEE">
        <w:rPr>
          <w:rFonts w:ascii="Arial" w:hAnsi="Arial" w:cs="Arial"/>
          <w:sz w:val="24"/>
          <w:szCs w:val="24"/>
        </w:rPr>
        <w:t>1</w:t>
      </w:r>
      <w:r w:rsidR="5DBDC899" w:rsidRPr="00BC3CEE">
        <w:rPr>
          <w:rFonts w:ascii="Arial" w:hAnsi="Arial" w:cs="Arial"/>
          <w:sz w:val="24"/>
          <w:szCs w:val="24"/>
        </w:rPr>
        <w:t>b</w:t>
      </w:r>
      <w:r w:rsidR="57FDD262" w:rsidRPr="00BC3CEE">
        <w:rPr>
          <w:rFonts w:ascii="Arial" w:hAnsi="Arial" w:cs="Arial"/>
          <w:sz w:val="24"/>
          <w:szCs w:val="24"/>
        </w:rPr>
        <w:t>,</w:t>
      </w:r>
      <w:r w:rsidR="5DBDC899" w:rsidRPr="00BC3CEE">
        <w:rPr>
          <w:rFonts w:ascii="Arial" w:hAnsi="Arial" w:cs="Arial"/>
          <w:sz w:val="24"/>
          <w:szCs w:val="24"/>
        </w:rPr>
        <w:t xml:space="preserve"> </w:t>
      </w:r>
      <w:proofErr w:type="gramStart"/>
      <w:r w:rsidR="5B2690FD" w:rsidRPr="00BC3CEE">
        <w:rPr>
          <w:rFonts w:ascii="Arial" w:hAnsi="Arial" w:cs="Arial"/>
          <w:sz w:val="24"/>
          <w:szCs w:val="24"/>
        </w:rPr>
        <w:t>202</w:t>
      </w:r>
      <w:r w:rsidRPr="00BC3CEE">
        <w:rPr>
          <w:rFonts w:ascii="Arial" w:hAnsi="Arial" w:cs="Arial"/>
          <w:sz w:val="24"/>
          <w:szCs w:val="24"/>
        </w:rPr>
        <w:t>1</w:t>
      </w:r>
      <w:r w:rsidR="5DBDC899" w:rsidRPr="00BC3CEE">
        <w:rPr>
          <w:rFonts w:ascii="Arial" w:hAnsi="Arial" w:cs="Arial"/>
          <w:sz w:val="24"/>
          <w:szCs w:val="24"/>
        </w:rPr>
        <w:t>c</w:t>
      </w:r>
      <w:proofErr w:type="gramEnd"/>
      <w:r w:rsidR="2E242DB8" w:rsidRPr="00BC3CEE">
        <w:rPr>
          <w:rFonts w:ascii="Arial" w:hAnsi="Arial" w:cs="Arial"/>
          <w:sz w:val="24"/>
          <w:szCs w:val="24"/>
        </w:rPr>
        <w:t xml:space="preserve"> jne.</w:t>
      </w:r>
      <w:r w:rsidR="5DBDC899" w:rsidRPr="00BC3CEE">
        <w:rPr>
          <w:rFonts w:ascii="Arial" w:hAnsi="Arial" w:cs="Arial"/>
          <w:sz w:val="24"/>
          <w:szCs w:val="24"/>
        </w:rPr>
        <w:t>)</w:t>
      </w:r>
    </w:p>
    <w:p w14:paraId="53A01BC4" w14:textId="40560D83" w:rsidR="00DA229A" w:rsidRDefault="00DA229A" w:rsidP="000D0ABA">
      <w:pPr>
        <w:spacing w:after="0" w:line="360" w:lineRule="auto"/>
        <w:ind w:left="907" w:hanging="680"/>
        <w:contextualSpacing/>
        <w:rPr>
          <w:rFonts w:ascii="Arial" w:hAnsi="Arial" w:cs="Arial"/>
          <w:sz w:val="24"/>
          <w:szCs w:val="24"/>
        </w:rPr>
      </w:pPr>
    </w:p>
    <w:p w14:paraId="09ADEC51" w14:textId="3EE35D58" w:rsidR="004E634D" w:rsidRPr="004E634D" w:rsidRDefault="004E634D" w:rsidP="004E634D">
      <w:pPr>
        <w:spacing w:after="0" w:line="360" w:lineRule="auto"/>
        <w:ind w:left="907" w:hanging="680"/>
        <w:contextualSpacing/>
        <w:rPr>
          <w:rFonts w:ascii="Arial" w:hAnsi="Arial" w:cs="Arial"/>
          <w:b/>
          <w:bCs/>
          <w:sz w:val="24"/>
          <w:szCs w:val="24"/>
        </w:rPr>
      </w:pPr>
      <w:r w:rsidRPr="004E634D">
        <w:rPr>
          <w:rFonts w:ascii="Arial" w:hAnsi="Arial" w:cs="Arial"/>
          <w:b/>
          <w:bCs/>
          <w:sz w:val="24"/>
          <w:szCs w:val="24"/>
        </w:rPr>
        <w:t>L</w:t>
      </w:r>
      <w:r>
        <w:rPr>
          <w:rFonts w:ascii="Arial" w:hAnsi="Arial" w:cs="Arial"/>
          <w:b/>
          <w:bCs/>
          <w:sz w:val="24"/>
          <w:szCs w:val="24"/>
        </w:rPr>
        <w:t>ainsäädäntöön viitta</w:t>
      </w:r>
      <w:r w:rsidR="00635336">
        <w:rPr>
          <w:rFonts w:ascii="Arial" w:hAnsi="Arial" w:cs="Arial"/>
          <w:b/>
          <w:bCs/>
          <w:sz w:val="24"/>
          <w:szCs w:val="24"/>
        </w:rPr>
        <w:t>a</w:t>
      </w:r>
      <w:r>
        <w:rPr>
          <w:rFonts w:ascii="Arial" w:hAnsi="Arial" w:cs="Arial"/>
          <w:b/>
          <w:bCs/>
          <w:sz w:val="24"/>
          <w:szCs w:val="24"/>
        </w:rPr>
        <w:t>minen</w:t>
      </w:r>
    </w:p>
    <w:p w14:paraId="76753701" w14:textId="77777777" w:rsidR="004E634D" w:rsidRDefault="004E634D" w:rsidP="004E634D">
      <w:pPr>
        <w:spacing w:after="0" w:line="360" w:lineRule="auto"/>
        <w:ind w:left="907" w:hanging="680"/>
        <w:contextualSpacing/>
        <w:rPr>
          <w:rFonts w:ascii="Arial" w:hAnsi="Arial" w:cs="Arial"/>
          <w:b/>
          <w:bCs/>
          <w:sz w:val="24"/>
          <w:szCs w:val="24"/>
        </w:rPr>
      </w:pPr>
    </w:p>
    <w:p w14:paraId="3C7461C1" w14:textId="4E7A0669" w:rsidR="004E634D" w:rsidRPr="004E634D" w:rsidRDefault="004E634D" w:rsidP="00635336">
      <w:pPr>
        <w:spacing w:after="0" w:line="360" w:lineRule="auto"/>
        <w:ind w:left="907"/>
        <w:contextualSpacing/>
        <w:rPr>
          <w:rFonts w:ascii="Arial" w:hAnsi="Arial" w:cs="Arial"/>
          <w:i/>
          <w:iCs/>
          <w:sz w:val="24"/>
          <w:szCs w:val="24"/>
        </w:rPr>
      </w:pPr>
      <w:r w:rsidRPr="004E634D">
        <w:rPr>
          <w:rFonts w:ascii="Arial" w:hAnsi="Arial" w:cs="Arial"/>
          <w:i/>
          <w:iCs/>
          <w:sz w:val="24"/>
          <w:szCs w:val="24"/>
        </w:rPr>
        <w:t>Tekstissä</w:t>
      </w:r>
      <w:r>
        <w:rPr>
          <w:rFonts w:ascii="Arial" w:hAnsi="Arial" w:cs="Arial"/>
          <w:i/>
          <w:iCs/>
          <w:sz w:val="24"/>
          <w:szCs w:val="24"/>
        </w:rPr>
        <w:t>:</w:t>
      </w:r>
    </w:p>
    <w:p w14:paraId="57D6FDA2" w14:textId="77777777" w:rsidR="004E634D" w:rsidRPr="004E634D" w:rsidRDefault="004E634D" w:rsidP="004E634D">
      <w:pPr>
        <w:spacing w:after="0" w:line="360" w:lineRule="auto"/>
        <w:ind w:left="907"/>
        <w:contextualSpacing/>
        <w:rPr>
          <w:rFonts w:ascii="Arial" w:hAnsi="Arial" w:cs="Arial"/>
          <w:sz w:val="24"/>
          <w:szCs w:val="24"/>
        </w:rPr>
      </w:pPr>
      <w:r w:rsidRPr="004E634D">
        <w:rPr>
          <w:rFonts w:ascii="Arial" w:hAnsi="Arial" w:cs="Arial"/>
          <w:sz w:val="24"/>
          <w:szCs w:val="24"/>
        </w:rPr>
        <w:t>Lakitekstiin viitattaessa ilmoitetaan lain virallinen lyhenne (joka on määriteltävä, kun se esiintyy tekstissä ensimmäistä kertaa), luku, pykälä ja momentti.</w:t>
      </w:r>
      <w:r w:rsidRPr="004E634D">
        <w:rPr>
          <w:rFonts w:ascii="Arial" w:hAnsi="Arial" w:cs="Arial"/>
          <w:sz w:val="24"/>
          <w:szCs w:val="24"/>
        </w:rPr>
        <w:br/>
        <w:t>Esim. (KPL 3:9.2 §)</w:t>
      </w:r>
    </w:p>
    <w:p w14:paraId="6DCD057E" w14:textId="77777777" w:rsidR="004E634D" w:rsidRPr="004E634D" w:rsidRDefault="004E634D" w:rsidP="00DA3824">
      <w:pPr>
        <w:spacing w:after="0" w:line="360" w:lineRule="auto"/>
        <w:ind w:left="907"/>
        <w:contextualSpacing/>
        <w:rPr>
          <w:rFonts w:ascii="Arial" w:hAnsi="Arial" w:cs="Arial"/>
          <w:sz w:val="24"/>
          <w:szCs w:val="24"/>
        </w:rPr>
      </w:pPr>
      <w:r w:rsidRPr="004E634D">
        <w:rPr>
          <w:rFonts w:ascii="Arial" w:hAnsi="Arial" w:cs="Arial"/>
          <w:sz w:val="24"/>
          <w:szCs w:val="24"/>
        </w:rPr>
        <w:t xml:space="preserve">Säädöslyhenteiden kirjoitusasun voi tarkistaa </w:t>
      </w:r>
      <w:proofErr w:type="spellStart"/>
      <w:r w:rsidRPr="004E634D">
        <w:rPr>
          <w:rFonts w:ascii="Arial" w:hAnsi="Arial" w:cs="Arial"/>
          <w:b/>
          <w:bCs/>
          <w:sz w:val="24"/>
          <w:szCs w:val="24"/>
        </w:rPr>
        <w:t>Finlex</w:t>
      </w:r>
      <w:r w:rsidRPr="004E634D">
        <w:rPr>
          <w:rFonts w:ascii="Arial" w:hAnsi="Arial" w:cs="Arial"/>
          <w:sz w:val="24"/>
          <w:szCs w:val="24"/>
        </w:rPr>
        <w:t>-</w:t>
      </w:r>
      <w:proofErr w:type="spellEnd"/>
      <w:r w:rsidRPr="004E634D">
        <w:rPr>
          <w:rFonts w:ascii="Arial" w:hAnsi="Arial" w:cs="Arial"/>
          <w:sz w:val="24"/>
          <w:szCs w:val="24"/>
        </w:rPr>
        <w:t xml:space="preserve"> tai </w:t>
      </w:r>
      <w:proofErr w:type="spellStart"/>
      <w:r w:rsidRPr="004E634D">
        <w:rPr>
          <w:rFonts w:ascii="Arial" w:hAnsi="Arial" w:cs="Arial"/>
          <w:b/>
          <w:bCs/>
          <w:sz w:val="24"/>
          <w:szCs w:val="24"/>
        </w:rPr>
        <w:t>Edilex</w:t>
      </w:r>
      <w:proofErr w:type="spellEnd"/>
      <w:r w:rsidRPr="004E634D">
        <w:rPr>
          <w:rFonts w:ascii="Arial" w:hAnsi="Arial" w:cs="Arial"/>
          <w:sz w:val="24"/>
          <w:szCs w:val="24"/>
        </w:rPr>
        <w:t xml:space="preserve"> -tietokannoista tai Suomen laki -teoksista tai Suomen säädöskokoelmasta, esim. </w:t>
      </w:r>
      <w:hyperlink r:id="rId23" w:tgtFrame="_blank" w:tooltip="https://www.edilex.fi/lainsaadanto/lyhenteet" w:history="1">
        <w:r w:rsidRPr="004E634D">
          <w:rPr>
            <w:rStyle w:val="Hyperlinkki"/>
            <w:rFonts w:ascii="Arial" w:hAnsi="Arial" w:cs="Arial"/>
            <w:sz w:val="24"/>
            <w:szCs w:val="24"/>
          </w:rPr>
          <w:t>https://www.edilex.fi/lainsaadanto/lyhenteet</w:t>
        </w:r>
      </w:hyperlink>
    </w:p>
    <w:p w14:paraId="6D58A436" w14:textId="20E9254C" w:rsidR="004E634D" w:rsidRPr="004E634D" w:rsidRDefault="004E634D" w:rsidP="00635336">
      <w:pPr>
        <w:spacing w:after="0" w:line="360" w:lineRule="auto"/>
        <w:ind w:left="907"/>
        <w:contextualSpacing/>
        <w:rPr>
          <w:rFonts w:ascii="Arial" w:hAnsi="Arial" w:cs="Arial"/>
          <w:i/>
          <w:iCs/>
          <w:sz w:val="24"/>
          <w:szCs w:val="24"/>
        </w:rPr>
      </w:pPr>
      <w:r w:rsidRPr="004E634D">
        <w:rPr>
          <w:rFonts w:ascii="Arial" w:hAnsi="Arial" w:cs="Arial"/>
          <w:i/>
          <w:iCs/>
          <w:sz w:val="24"/>
          <w:szCs w:val="24"/>
        </w:rPr>
        <w:lastRenderedPageBreak/>
        <w:t>Lähdeluettelossa</w:t>
      </w:r>
      <w:r w:rsidR="002935A4">
        <w:rPr>
          <w:rFonts w:ascii="Arial" w:hAnsi="Arial" w:cs="Arial"/>
          <w:i/>
          <w:iCs/>
          <w:sz w:val="24"/>
          <w:szCs w:val="24"/>
        </w:rPr>
        <w:t>:</w:t>
      </w:r>
    </w:p>
    <w:p w14:paraId="7CA0AC1E" w14:textId="77777777" w:rsidR="004E634D" w:rsidRPr="004E634D" w:rsidRDefault="004E634D" w:rsidP="002935A4">
      <w:pPr>
        <w:spacing w:after="0" w:line="360" w:lineRule="auto"/>
        <w:ind w:left="907"/>
        <w:contextualSpacing/>
        <w:rPr>
          <w:rFonts w:ascii="Arial" w:hAnsi="Arial" w:cs="Arial"/>
          <w:sz w:val="24"/>
          <w:szCs w:val="24"/>
        </w:rPr>
      </w:pPr>
      <w:r w:rsidRPr="004E634D">
        <w:rPr>
          <w:rFonts w:ascii="Arial" w:hAnsi="Arial" w:cs="Arial"/>
          <w:sz w:val="24"/>
          <w:szCs w:val="24"/>
        </w:rPr>
        <w:t>Kirjanpitolaki 30.12.1997/1336.</w:t>
      </w:r>
    </w:p>
    <w:p w14:paraId="4051363A" w14:textId="77777777" w:rsidR="00DA229A" w:rsidRPr="00BC3CEE" w:rsidRDefault="00DA229A" w:rsidP="000D0ABA">
      <w:pPr>
        <w:spacing w:after="0" w:line="360" w:lineRule="auto"/>
        <w:ind w:left="907" w:hanging="680"/>
        <w:contextualSpacing/>
        <w:rPr>
          <w:rFonts w:ascii="Arial" w:hAnsi="Arial" w:cs="Arial"/>
          <w:sz w:val="24"/>
          <w:szCs w:val="24"/>
        </w:rPr>
      </w:pPr>
    </w:p>
    <w:p w14:paraId="2A145432" w14:textId="77777777" w:rsidR="00BB3C02" w:rsidRPr="00BC3CEE" w:rsidRDefault="00BB3C02" w:rsidP="000D0ABA">
      <w:pPr>
        <w:spacing w:after="0" w:line="360" w:lineRule="auto"/>
        <w:contextualSpacing/>
        <w:rPr>
          <w:rFonts w:ascii="Arial" w:hAnsi="Arial" w:cs="Arial"/>
          <w:b/>
          <w:bCs/>
          <w:sz w:val="28"/>
          <w:szCs w:val="28"/>
        </w:rPr>
      </w:pPr>
    </w:p>
    <w:bookmarkEnd w:id="0"/>
    <w:p w14:paraId="20D75EA4" w14:textId="11912309" w:rsidR="00BB3C02" w:rsidRPr="00DA229A" w:rsidRDefault="7ACA1832" w:rsidP="0B7318C2">
      <w:pPr>
        <w:spacing w:after="0" w:line="360" w:lineRule="auto"/>
        <w:contextualSpacing/>
        <w:rPr>
          <w:rFonts w:ascii="Arial" w:hAnsi="Arial" w:cs="Arial"/>
          <w:b/>
          <w:bCs/>
          <w:sz w:val="24"/>
          <w:szCs w:val="24"/>
        </w:rPr>
      </w:pPr>
      <w:r w:rsidRPr="00DA229A">
        <w:rPr>
          <w:rFonts w:ascii="Arial" w:hAnsi="Arial" w:cs="Arial"/>
          <w:b/>
          <w:bCs/>
          <w:sz w:val="28"/>
          <w:szCs w:val="28"/>
        </w:rPr>
        <w:t>Lisätietoa APA7-viittaustyylist</w:t>
      </w:r>
      <w:r w:rsidR="7DF646D7" w:rsidRPr="00DA229A">
        <w:rPr>
          <w:rFonts w:ascii="Arial" w:hAnsi="Arial" w:cs="Arial"/>
          <w:b/>
          <w:bCs/>
          <w:sz w:val="28"/>
          <w:szCs w:val="28"/>
        </w:rPr>
        <w:t>ä</w:t>
      </w:r>
      <w:r w:rsidRPr="00DA229A">
        <w:rPr>
          <w:rFonts w:ascii="Arial" w:hAnsi="Arial" w:cs="Arial"/>
          <w:b/>
          <w:bCs/>
          <w:sz w:val="28"/>
          <w:szCs w:val="28"/>
        </w:rPr>
        <w:t xml:space="preserve"> esim</w:t>
      </w:r>
      <w:r w:rsidR="7D18057D" w:rsidRPr="00DA229A">
        <w:rPr>
          <w:rFonts w:ascii="Arial" w:hAnsi="Arial" w:cs="Arial"/>
          <w:b/>
          <w:bCs/>
          <w:sz w:val="28"/>
          <w:szCs w:val="28"/>
        </w:rPr>
        <w:t>erkiksi:</w:t>
      </w:r>
      <w:r w:rsidR="00BB3C02">
        <w:br/>
      </w:r>
    </w:p>
    <w:p w14:paraId="49C25CE0" w14:textId="0FD2542C" w:rsidR="7ACA1832" w:rsidRPr="00DA229A" w:rsidRDefault="7ACA1832" w:rsidP="0B7318C2">
      <w:pPr>
        <w:spacing w:after="0" w:line="360" w:lineRule="auto"/>
        <w:rPr>
          <w:rFonts w:ascii="Calibri" w:hAnsi="Calibri"/>
          <w:sz w:val="24"/>
          <w:szCs w:val="24"/>
        </w:rPr>
      </w:pPr>
      <w:r w:rsidRPr="00DA229A">
        <w:rPr>
          <w:rFonts w:ascii="Arial" w:hAnsi="Arial" w:cs="Arial"/>
          <w:sz w:val="24"/>
          <w:szCs w:val="24"/>
        </w:rPr>
        <w:t xml:space="preserve">Paul, I. (2020). </w:t>
      </w:r>
      <w:r w:rsidRPr="0B7318C2">
        <w:rPr>
          <w:rFonts w:ascii="Arial" w:hAnsi="Arial" w:cs="Arial"/>
          <w:sz w:val="24"/>
          <w:szCs w:val="24"/>
          <w:lang w:val="en-US"/>
        </w:rPr>
        <w:t>The concise APA Handbook: APA 7</w:t>
      </w:r>
      <w:r w:rsidRPr="0B7318C2">
        <w:rPr>
          <w:rFonts w:ascii="Arial" w:hAnsi="Arial" w:cs="Arial"/>
          <w:sz w:val="24"/>
          <w:szCs w:val="24"/>
          <w:vertAlign w:val="superscript"/>
          <w:lang w:val="en-US"/>
        </w:rPr>
        <w:t>th</w:t>
      </w:r>
      <w:r w:rsidRPr="0B7318C2">
        <w:rPr>
          <w:rFonts w:ascii="Arial" w:hAnsi="Arial" w:cs="Arial"/>
          <w:sz w:val="24"/>
          <w:szCs w:val="24"/>
          <w:lang w:val="en-US"/>
        </w:rPr>
        <w:t xml:space="preserve"> edition. </w:t>
      </w:r>
      <w:r w:rsidR="50FFBECA" w:rsidRPr="00DA229A">
        <w:rPr>
          <w:rFonts w:ascii="Arial" w:hAnsi="Arial" w:cs="Arial"/>
          <w:sz w:val="24"/>
          <w:szCs w:val="24"/>
        </w:rPr>
        <w:t>(</w:t>
      </w:r>
      <w:r w:rsidRPr="00DA229A">
        <w:rPr>
          <w:rFonts w:ascii="Arial" w:hAnsi="Arial" w:cs="Arial"/>
          <w:sz w:val="24"/>
          <w:szCs w:val="24"/>
        </w:rPr>
        <w:t>E-kirja</w:t>
      </w:r>
      <w:r w:rsidR="6A054EBE" w:rsidRPr="00DA229A">
        <w:rPr>
          <w:rFonts w:ascii="Arial" w:hAnsi="Arial" w:cs="Arial"/>
          <w:sz w:val="24"/>
          <w:szCs w:val="24"/>
        </w:rPr>
        <w:t xml:space="preserve"> </w:t>
      </w:r>
      <w:proofErr w:type="spellStart"/>
      <w:r w:rsidR="6A054EBE" w:rsidRPr="00DA229A">
        <w:rPr>
          <w:rFonts w:ascii="Arial" w:hAnsi="Arial" w:cs="Arial"/>
          <w:sz w:val="24"/>
          <w:szCs w:val="24"/>
        </w:rPr>
        <w:t>JYKDOKissa</w:t>
      </w:r>
      <w:proofErr w:type="spellEnd"/>
      <w:r w:rsidR="1428BAF9" w:rsidRPr="00DA229A">
        <w:rPr>
          <w:rFonts w:ascii="Arial" w:hAnsi="Arial" w:cs="Arial"/>
          <w:sz w:val="24"/>
          <w:szCs w:val="24"/>
        </w:rPr>
        <w:t>)</w:t>
      </w:r>
      <w:r w:rsidRPr="00DA229A">
        <w:rPr>
          <w:rFonts w:ascii="Arial" w:hAnsi="Arial" w:cs="Arial"/>
          <w:sz w:val="24"/>
          <w:szCs w:val="24"/>
        </w:rPr>
        <w:t>.</w:t>
      </w:r>
      <w:r w:rsidR="1EA3D43F" w:rsidRPr="00DA229A">
        <w:rPr>
          <w:rFonts w:ascii="Arial" w:hAnsi="Arial" w:cs="Arial"/>
          <w:sz w:val="24"/>
          <w:szCs w:val="24"/>
        </w:rPr>
        <w:t xml:space="preserve"> </w:t>
      </w:r>
      <w:hyperlink r:id="rId24" w:anchor="AN=2527724&amp;db=e000xww">
        <w:r w:rsidR="1EA3D43F" w:rsidRPr="00DA229A">
          <w:rPr>
            <w:rStyle w:val="Hyperlinkki"/>
            <w:sz w:val="24"/>
            <w:szCs w:val="24"/>
          </w:rPr>
          <w:t>https://web.p.ebscohost.com/ehost/detail/detail?vid=0&amp;sid=d37d873f-da66-4dab-980a-abf4e7e84984%40redis&amp;bdata=JnNpdGU9ZWhvc3QtbGl2ZQ%3d%3d#AN=2527724&amp;db=e000xww</w:t>
        </w:r>
      </w:hyperlink>
      <w:r w:rsidR="1EA3D43F" w:rsidRPr="00DA229A">
        <w:rPr>
          <w:rFonts w:ascii="Arial" w:hAnsi="Arial" w:cs="Arial"/>
          <w:sz w:val="24"/>
          <w:szCs w:val="24"/>
        </w:rPr>
        <w:t xml:space="preserve"> </w:t>
      </w:r>
    </w:p>
    <w:sectPr w:rsidR="7ACA1832" w:rsidRPr="00DA229A">
      <w:headerReference w:type="default" r:id="rId25"/>
      <w:footerReference w:type="default" r:id="rId2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524D04" w14:textId="77777777" w:rsidR="00E1704F" w:rsidRDefault="00E1704F" w:rsidP="00E26482">
      <w:pPr>
        <w:spacing w:after="0" w:line="240" w:lineRule="auto"/>
      </w:pPr>
      <w:r>
        <w:separator/>
      </w:r>
    </w:p>
  </w:endnote>
  <w:endnote w:type="continuationSeparator" w:id="0">
    <w:p w14:paraId="4B41AB5D" w14:textId="77777777" w:rsidR="00E1704F" w:rsidRDefault="00E1704F" w:rsidP="00E26482">
      <w:pPr>
        <w:spacing w:after="0" w:line="240" w:lineRule="auto"/>
      </w:pPr>
      <w:r>
        <w:continuationSeparator/>
      </w:r>
    </w:p>
  </w:endnote>
  <w:endnote w:type="continuationNotice" w:id="1">
    <w:p w14:paraId="4E790C8E" w14:textId="77777777" w:rsidR="003A1638" w:rsidRDefault="003A16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3967428"/>
      <w:docPartObj>
        <w:docPartGallery w:val="Page Numbers (Bottom of Page)"/>
        <w:docPartUnique/>
      </w:docPartObj>
    </w:sdtPr>
    <w:sdtEndPr/>
    <w:sdtContent>
      <w:p w14:paraId="672059D7" w14:textId="6DBDD1BD" w:rsidR="00E26482" w:rsidRDefault="00E26482">
        <w:pPr>
          <w:pStyle w:val="Alatunniste"/>
          <w:jc w:val="right"/>
        </w:pPr>
        <w:r>
          <w:fldChar w:fldCharType="begin"/>
        </w:r>
        <w:r>
          <w:instrText>PAGE   \* MERGEFORMAT</w:instrText>
        </w:r>
        <w:r>
          <w:fldChar w:fldCharType="separate"/>
        </w:r>
        <w:r>
          <w:t>2</w:t>
        </w:r>
        <w:r>
          <w:fldChar w:fldCharType="end"/>
        </w:r>
      </w:p>
    </w:sdtContent>
  </w:sdt>
  <w:p w14:paraId="277B8182" w14:textId="77777777" w:rsidR="00E26482" w:rsidRDefault="00E2648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19608" w14:textId="77777777" w:rsidR="00E1704F" w:rsidRDefault="00E1704F" w:rsidP="00E26482">
      <w:pPr>
        <w:spacing w:after="0" w:line="240" w:lineRule="auto"/>
      </w:pPr>
      <w:r>
        <w:separator/>
      </w:r>
    </w:p>
  </w:footnote>
  <w:footnote w:type="continuationSeparator" w:id="0">
    <w:p w14:paraId="29627C4D" w14:textId="77777777" w:rsidR="00E1704F" w:rsidRDefault="00E1704F" w:rsidP="00E26482">
      <w:pPr>
        <w:spacing w:after="0" w:line="240" w:lineRule="auto"/>
      </w:pPr>
      <w:r>
        <w:continuationSeparator/>
      </w:r>
    </w:p>
  </w:footnote>
  <w:footnote w:type="continuationNotice" w:id="1">
    <w:p w14:paraId="62116522" w14:textId="77777777" w:rsidR="003A1638" w:rsidRDefault="003A16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C5B0D" w14:textId="4DAEFBC4" w:rsidR="0092605B" w:rsidRDefault="0092605B">
    <w:pPr>
      <w:pStyle w:val="Yltunniste"/>
    </w:pPr>
    <w:r>
      <w:t xml:space="preserve">JYU avoin yliopisto| </w:t>
    </w:r>
    <w:r w:rsidR="00FE1B37">
      <w:t>Erityispedagogiikka</w:t>
    </w:r>
    <w:r>
      <w:t xml:space="preserve">| </w:t>
    </w:r>
    <w:r w:rsidR="00FE1B37">
      <w:t>kevät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36B03"/>
    <w:multiLevelType w:val="hybridMultilevel"/>
    <w:tmpl w:val="2F3C84CE"/>
    <w:lvl w:ilvl="0" w:tplc="040B0017">
      <w:start w:val="1"/>
      <w:numFmt w:val="lowerLetter"/>
      <w:lvlText w:val="%1)"/>
      <w:lvlJc w:val="left"/>
      <w:pPr>
        <w:ind w:left="1794" w:hanging="360"/>
      </w:pPr>
      <w:rPr>
        <w:rFonts w:cs="Times New Roman" w:hint="default"/>
      </w:rPr>
    </w:lvl>
    <w:lvl w:ilvl="1" w:tplc="040B0019" w:tentative="1">
      <w:start w:val="1"/>
      <w:numFmt w:val="lowerLetter"/>
      <w:lvlText w:val="%2."/>
      <w:lvlJc w:val="left"/>
      <w:pPr>
        <w:ind w:left="2514" w:hanging="360"/>
      </w:pPr>
      <w:rPr>
        <w:rFonts w:cs="Times New Roman"/>
      </w:rPr>
    </w:lvl>
    <w:lvl w:ilvl="2" w:tplc="040B001B" w:tentative="1">
      <w:start w:val="1"/>
      <w:numFmt w:val="lowerRoman"/>
      <w:lvlText w:val="%3."/>
      <w:lvlJc w:val="right"/>
      <w:pPr>
        <w:ind w:left="3234" w:hanging="180"/>
      </w:pPr>
      <w:rPr>
        <w:rFonts w:cs="Times New Roman"/>
      </w:rPr>
    </w:lvl>
    <w:lvl w:ilvl="3" w:tplc="040B000F" w:tentative="1">
      <w:start w:val="1"/>
      <w:numFmt w:val="decimal"/>
      <w:lvlText w:val="%4."/>
      <w:lvlJc w:val="left"/>
      <w:pPr>
        <w:ind w:left="3954" w:hanging="360"/>
      </w:pPr>
      <w:rPr>
        <w:rFonts w:cs="Times New Roman"/>
      </w:rPr>
    </w:lvl>
    <w:lvl w:ilvl="4" w:tplc="040B0019" w:tentative="1">
      <w:start w:val="1"/>
      <w:numFmt w:val="lowerLetter"/>
      <w:lvlText w:val="%5."/>
      <w:lvlJc w:val="left"/>
      <w:pPr>
        <w:ind w:left="4674" w:hanging="360"/>
      </w:pPr>
      <w:rPr>
        <w:rFonts w:cs="Times New Roman"/>
      </w:rPr>
    </w:lvl>
    <w:lvl w:ilvl="5" w:tplc="040B001B" w:tentative="1">
      <w:start w:val="1"/>
      <w:numFmt w:val="lowerRoman"/>
      <w:lvlText w:val="%6."/>
      <w:lvlJc w:val="right"/>
      <w:pPr>
        <w:ind w:left="5394" w:hanging="180"/>
      </w:pPr>
      <w:rPr>
        <w:rFonts w:cs="Times New Roman"/>
      </w:rPr>
    </w:lvl>
    <w:lvl w:ilvl="6" w:tplc="040B000F" w:tentative="1">
      <w:start w:val="1"/>
      <w:numFmt w:val="decimal"/>
      <w:lvlText w:val="%7."/>
      <w:lvlJc w:val="left"/>
      <w:pPr>
        <w:ind w:left="6114" w:hanging="360"/>
      </w:pPr>
      <w:rPr>
        <w:rFonts w:cs="Times New Roman"/>
      </w:rPr>
    </w:lvl>
    <w:lvl w:ilvl="7" w:tplc="040B0019" w:tentative="1">
      <w:start w:val="1"/>
      <w:numFmt w:val="lowerLetter"/>
      <w:lvlText w:val="%8."/>
      <w:lvlJc w:val="left"/>
      <w:pPr>
        <w:ind w:left="6834" w:hanging="360"/>
      </w:pPr>
      <w:rPr>
        <w:rFonts w:cs="Times New Roman"/>
      </w:rPr>
    </w:lvl>
    <w:lvl w:ilvl="8" w:tplc="040B001B" w:tentative="1">
      <w:start w:val="1"/>
      <w:numFmt w:val="lowerRoman"/>
      <w:lvlText w:val="%9."/>
      <w:lvlJc w:val="right"/>
      <w:pPr>
        <w:ind w:left="7554" w:hanging="180"/>
      </w:pPr>
      <w:rPr>
        <w:rFonts w:cs="Times New Roman"/>
      </w:rPr>
    </w:lvl>
  </w:abstractNum>
  <w:abstractNum w:abstractNumId="1" w15:restartNumberingAfterBreak="0">
    <w:nsid w:val="0A0D3A81"/>
    <w:multiLevelType w:val="hybridMultilevel"/>
    <w:tmpl w:val="AF7A7798"/>
    <w:lvl w:ilvl="0" w:tplc="8BE2D570">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 w15:restartNumberingAfterBreak="0">
    <w:nsid w:val="0CF366AD"/>
    <w:multiLevelType w:val="multilevel"/>
    <w:tmpl w:val="B5DAD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81D03"/>
    <w:multiLevelType w:val="multilevel"/>
    <w:tmpl w:val="77068F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1C296E"/>
    <w:multiLevelType w:val="multilevel"/>
    <w:tmpl w:val="8AE88DF8"/>
    <w:lvl w:ilvl="0">
      <w:start w:val="1"/>
      <w:numFmt w:val="decimal"/>
      <w:lvlText w:val="%1)"/>
      <w:lvlJc w:val="left"/>
      <w:pPr>
        <w:tabs>
          <w:tab w:val="num" w:pos="720"/>
        </w:tabs>
        <w:ind w:left="720" w:hanging="360"/>
      </w:pPr>
      <w:rPr>
        <w:rFonts w:asciiTheme="minorHAnsi" w:eastAsia="Times New Roman" w:hAnsiTheme="minorHAnsi" w:cs="Times New Roman"/>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246529"/>
    <w:multiLevelType w:val="hybridMultilevel"/>
    <w:tmpl w:val="BE402268"/>
    <w:lvl w:ilvl="0" w:tplc="6F185A80">
      <w:numFmt w:val="bullet"/>
      <w:lvlText w:val="-"/>
      <w:lvlJc w:val="left"/>
      <w:pPr>
        <w:ind w:left="780" w:hanging="360"/>
      </w:pPr>
      <w:rPr>
        <w:rFonts w:ascii="Calibri" w:eastAsia="Times New Roman" w:hAnsi="Calibri" w:hint="default"/>
      </w:rPr>
    </w:lvl>
    <w:lvl w:ilvl="1" w:tplc="040B0003" w:tentative="1">
      <w:start w:val="1"/>
      <w:numFmt w:val="bullet"/>
      <w:lvlText w:val="o"/>
      <w:lvlJc w:val="left"/>
      <w:pPr>
        <w:ind w:left="1500" w:hanging="360"/>
      </w:pPr>
      <w:rPr>
        <w:rFonts w:ascii="Courier New" w:hAnsi="Courier New" w:hint="default"/>
      </w:rPr>
    </w:lvl>
    <w:lvl w:ilvl="2" w:tplc="040B0005" w:tentative="1">
      <w:start w:val="1"/>
      <w:numFmt w:val="bullet"/>
      <w:lvlText w:val=""/>
      <w:lvlJc w:val="left"/>
      <w:pPr>
        <w:ind w:left="2220" w:hanging="360"/>
      </w:pPr>
      <w:rPr>
        <w:rFonts w:ascii="Wingdings" w:hAnsi="Wingdings" w:hint="default"/>
      </w:rPr>
    </w:lvl>
    <w:lvl w:ilvl="3" w:tplc="040B0001" w:tentative="1">
      <w:start w:val="1"/>
      <w:numFmt w:val="bullet"/>
      <w:lvlText w:val=""/>
      <w:lvlJc w:val="left"/>
      <w:pPr>
        <w:ind w:left="2940" w:hanging="360"/>
      </w:pPr>
      <w:rPr>
        <w:rFonts w:ascii="Symbol" w:hAnsi="Symbol" w:hint="default"/>
      </w:rPr>
    </w:lvl>
    <w:lvl w:ilvl="4" w:tplc="040B0003" w:tentative="1">
      <w:start w:val="1"/>
      <w:numFmt w:val="bullet"/>
      <w:lvlText w:val="o"/>
      <w:lvlJc w:val="left"/>
      <w:pPr>
        <w:ind w:left="3660" w:hanging="360"/>
      </w:pPr>
      <w:rPr>
        <w:rFonts w:ascii="Courier New" w:hAnsi="Courier New" w:hint="default"/>
      </w:rPr>
    </w:lvl>
    <w:lvl w:ilvl="5" w:tplc="040B0005" w:tentative="1">
      <w:start w:val="1"/>
      <w:numFmt w:val="bullet"/>
      <w:lvlText w:val=""/>
      <w:lvlJc w:val="left"/>
      <w:pPr>
        <w:ind w:left="4380" w:hanging="360"/>
      </w:pPr>
      <w:rPr>
        <w:rFonts w:ascii="Wingdings" w:hAnsi="Wingdings" w:hint="default"/>
      </w:rPr>
    </w:lvl>
    <w:lvl w:ilvl="6" w:tplc="040B0001" w:tentative="1">
      <w:start w:val="1"/>
      <w:numFmt w:val="bullet"/>
      <w:lvlText w:val=""/>
      <w:lvlJc w:val="left"/>
      <w:pPr>
        <w:ind w:left="5100" w:hanging="360"/>
      </w:pPr>
      <w:rPr>
        <w:rFonts w:ascii="Symbol" w:hAnsi="Symbol" w:hint="default"/>
      </w:rPr>
    </w:lvl>
    <w:lvl w:ilvl="7" w:tplc="040B0003" w:tentative="1">
      <w:start w:val="1"/>
      <w:numFmt w:val="bullet"/>
      <w:lvlText w:val="o"/>
      <w:lvlJc w:val="left"/>
      <w:pPr>
        <w:ind w:left="5820" w:hanging="360"/>
      </w:pPr>
      <w:rPr>
        <w:rFonts w:ascii="Courier New" w:hAnsi="Courier New" w:hint="default"/>
      </w:rPr>
    </w:lvl>
    <w:lvl w:ilvl="8" w:tplc="040B0005" w:tentative="1">
      <w:start w:val="1"/>
      <w:numFmt w:val="bullet"/>
      <w:lvlText w:val=""/>
      <w:lvlJc w:val="left"/>
      <w:pPr>
        <w:ind w:left="6540" w:hanging="360"/>
      </w:pPr>
      <w:rPr>
        <w:rFonts w:ascii="Wingdings" w:hAnsi="Wingdings" w:hint="default"/>
      </w:rPr>
    </w:lvl>
  </w:abstractNum>
  <w:abstractNum w:abstractNumId="6" w15:restartNumberingAfterBreak="0">
    <w:nsid w:val="398141AF"/>
    <w:multiLevelType w:val="multilevel"/>
    <w:tmpl w:val="25BE5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EA4FD7"/>
    <w:multiLevelType w:val="hybridMultilevel"/>
    <w:tmpl w:val="0E6ED016"/>
    <w:lvl w:ilvl="0" w:tplc="F6885144">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8" w15:restartNumberingAfterBreak="0">
    <w:nsid w:val="451A370D"/>
    <w:multiLevelType w:val="hybridMultilevel"/>
    <w:tmpl w:val="8098A9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19D0E1B"/>
    <w:multiLevelType w:val="multilevel"/>
    <w:tmpl w:val="A6F8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32BBF"/>
    <w:multiLevelType w:val="multilevel"/>
    <w:tmpl w:val="0CBCE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74187"/>
    <w:multiLevelType w:val="hybridMultilevel"/>
    <w:tmpl w:val="FFFFFFFF"/>
    <w:lvl w:ilvl="0" w:tplc="226E3078">
      <w:start w:val="1"/>
      <w:numFmt w:val="bullet"/>
      <w:lvlText w:val=""/>
      <w:lvlJc w:val="left"/>
      <w:pPr>
        <w:ind w:left="720" w:hanging="360"/>
      </w:pPr>
      <w:rPr>
        <w:rFonts w:ascii="Symbol" w:hAnsi="Symbol" w:hint="default"/>
      </w:rPr>
    </w:lvl>
    <w:lvl w:ilvl="1" w:tplc="D318C1A4">
      <w:start w:val="1"/>
      <w:numFmt w:val="bullet"/>
      <w:lvlText w:val="o"/>
      <w:lvlJc w:val="left"/>
      <w:pPr>
        <w:ind w:left="1440" w:hanging="360"/>
      </w:pPr>
      <w:rPr>
        <w:rFonts w:ascii="Courier New" w:hAnsi="Courier New" w:hint="default"/>
      </w:rPr>
    </w:lvl>
    <w:lvl w:ilvl="2" w:tplc="41E0BCD4">
      <w:start w:val="1"/>
      <w:numFmt w:val="bullet"/>
      <w:lvlText w:val="-"/>
      <w:lvlJc w:val="left"/>
      <w:pPr>
        <w:ind w:left="2160" w:hanging="360"/>
      </w:pPr>
      <w:rPr>
        <w:rFonts w:ascii="Calibri" w:hAnsi="Calibri" w:hint="default"/>
      </w:rPr>
    </w:lvl>
    <w:lvl w:ilvl="3" w:tplc="C078762C">
      <w:start w:val="1"/>
      <w:numFmt w:val="bullet"/>
      <w:lvlText w:val=""/>
      <w:lvlJc w:val="left"/>
      <w:pPr>
        <w:ind w:left="2880" w:hanging="360"/>
      </w:pPr>
      <w:rPr>
        <w:rFonts w:ascii="Symbol" w:hAnsi="Symbol" w:hint="default"/>
      </w:rPr>
    </w:lvl>
    <w:lvl w:ilvl="4" w:tplc="F89AB3AA">
      <w:start w:val="1"/>
      <w:numFmt w:val="bullet"/>
      <w:lvlText w:val="o"/>
      <w:lvlJc w:val="left"/>
      <w:pPr>
        <w:ind w:left="3600" w:hanging="360"/>
      </w:pPr>
      <w:rPr>
        <w:rFonts w:ascii="Courier New" w:hAnsi="Courier New" w:hint="default"/>
      </w:rPr>
    </w:lvl>
    <w:lvl w:ilvl="5" w:tplc="20A0EDD6">
      <w:start w:val="1"/>
      <w:numFmt w:val="bullet"/>
      <w:lvlText w:val=""/>
      <w:lvlJc w:val="left"/>
      <w:pPr>
        <w:ind w:left="4320" w:hanging="360"/>
      </w:pPr>
      <w:rPr>
        <w:rFonts w:ascii="Wingdings" w:hAnsi="Wingdings" w:hint="default"/>
      </w:rPr>
    </w:lvl>
    <w:lvl w:ilvl="6" w:tplc="F44A82A4">
      <w:start w:val="1"/>
      <w:numFmt w:val="bullet"/>
      <w:lvlText w:val=""/>
      <w:lvlJc w:val="left"/>
      <w:pPr>
        <w:ind w:left="5040" w:hanging="360"/>
      </w:pPr>
      <w:rPr>
        <w:rFonts w:ascii="Symbol" w:hAnsi="Symbol" w:hint="default"/>
      </w:rPr>
    </w:lvl>
    <w:lvl w:ilvl="7" w:tplc="46F452E6">
      <w:start w:val="1"/>
      <w:numFmt w:val="bullet"/>
      <w:lvlText w:val="o"/>
      <w:lvlJc w:val="left"/>
      <w:pPr>
        <w:ind w:left="5760" w:hanging="360"/>
      </w:pPr>
      <w:rPr>
        <w:rFonts w:ascii="Courier New" w:hAnsi="Courier New" w:hint="default"/>
      </w:rPr>
    </w:lvl>
    <w:lvl w:ilvl="8" w:tplc="A8A8BB30">
      <w:start w:val="1"/>
      <w:numFmt w:val="bullet"/>
      <w:lvlText w:val=""/>
      <w:lvlJc w:val="left"/>
      <w:pPr>
        <w:ind w:left="6480" w:hanging="360"/>
      </w:pPr>
      <w:rPr>
        <w:rFonts w:ascii="Wingdings" w:hAnsi="Wingdings" w:hint="default"/>
      </w:rPr>
    </w:lvl>
  </w:abstractNum>
  <w:abstractNum w:abstractNumId="12" w15:restartNumberingAfterBreak="0">
    <w:nsid w:val="72B319B6"/>
    <w:multiLevelType w:val="multilevel"/>
    <w:tmpl w:val="28D2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8242CC"/>
    <w:multiLevelType w:val="hybridMultilevel"/>
    <w:tmpl w:val="FFFFFFFF"/>
    <w:lvl w:ilvl="0" w:tplc="829289FC">
      <w:start w:val="1"/>
      <w:numFmt w:val="bullet"/>
      <w:lvlText w:val=""/>
      <w:lvlJc w:val="left"/>
      <w:pPr>
        <w:ind w:left="720" w:hanging="360"/>
      </w:pPr>
      <w:rPr>
        <w:rFonts w:ascii="Symbol" w:hAnsi="Symbol" w:hint="default"/>
      </w:rPr>
    </w:lvl>
    <w:lvl w:ilvl="1" w:tplc="01F68DBE">
      <w:start w:val="1"/>
      <w:numFmt w:val="bullet"/>
      <w:lvlText w:val="o"/>
      <w:lvlJc w:val="left"/>
      <w:pPr>
        <w:ind w:left="1440" w:hanging="360"/>
      </w:pPr>
      <w:rPr>
        <w:rFonts w:ascii="Courier New" w:hAnsi="Courier New" w:hint="default"/>
      </w:rPr>
    </w:lvl>
    <w:lvl w:ilvl="2" w:tplc="5D644BA0">
      <w:start w:val="1"/>
      <w:numFmt w:val="bullet"/>
      <w:lvlText w:val="-"/>
      <w:lvlJc w:val="left"/>
      <w:pPr>
        <w:ind w:left="2160" w:hanging="360"/>
      </w:pPr>
      <w:rPr>
        <w:rFonts w:ascii="Calibri" w:hAnsi="Calibri" w:hint="default"/>
      </w:rPr>
    </w:lvl>
    <w:lvl w:ilvl="3" w:tplc="C882BA2C">
      <w:start w:val="1"/>
      <w:numFmt w:val="bullet"/>
      <w:lvlText w:val=""/>
      <w:lvlJc w:val="left"/>
      <w:pPr>
        <w:ind w:left="2880" w:hanging="360"/>
      </w:pPr>
      <w:rPr>
        <w:rFonts w:ascii="Symbol" w:hAnsi="Symbol" w:hint="default"/>
      </w:rPr>
    </w:lvl>
    <w:lvl w:ilvl="4" w:tplc="CA500AF0">
      <w:start w:val="1"/>
      <w:numFmt w:val="bullet"/>
      <w:lvlText w:val="o"/>
      <w:lvlJc w:val="left"/>
      <w:pPr>
        <w:ind w:left="3600" w:hanging="360"/>
      </w:pPr>
      <w:rPr>
        <w:rFonts w:ascii="Courier New" w:hAnsi="Courier New" w:hint="default"/>
      </w:rPr>
    </w:lvl>
    <w:lvl w:ilvl="5" w:tplc="1A7A405C">
      <w:start w:val="1"/>
      <w:numFmt w:val="bullet"/>
      <w:lvlText w:val=""/>
      <w:lvlJc w:val="left"/>
      <w:pPr>
        <w:ind w:left="4320" w:hanging="360"/>
      </w:pPr>
      <w:rPr>
        <w:rFonts w:ascii="Wingdings" w:hAnsi="Wingdings" w:hint="default"/>
      </w:rPr>
    </w:lvl>
    <w:lvl w:ilvl="6" w:tplc="89389E6C">
      <w:start w:val="1"/>
      <w:numFmt w:val="bullet"/>
      <w:lvlText w:val=""/>
      <w:lvlJc w:val="left"/>
      <w:pPr>
        <w:ind w:left="5040" w:hanging="360"/>
      </w:pPr>
      <w:rPr>
        <w:rFonts w:ascii="Symbol" w:hAnsi="Symbol" w:hint="default"/>
      </w:rPr>
    </w:lvl>
    <w:lvl w:ilvl="7" w:tplc="0570D434">
      <w:start w:val="1"/>
      <w:numFmt w:val="bullet"/>
      <w:lvlText w:val="o"/>
      <w:lvlJc w:val="left"/>
      <w:pPr>
        <w:ind w:left="5760" w:hanging="360"/>
      </w:pPr>
      <w:rPr>
        <w:rFonts w:ascii="Courier New" w:hAnsi="Courier New" w:hint="default"/>
      </w:rPr>
    </w:lvl>
    <w:lvl w:ilvl="8" w:tplc="4AE80AA0">
      <w:start w:val="1"/>
      <w:numFmt w:val="bullet"/>
      <w:lvlText w:val=""/>
      <w:lvlJc w:val="left"/>
      <w:pPr>
        <w:ind w:left="6480" w:hanging="360"/>
      </w:pPr>
      <w:rPr>
        <w:rFonts w:ascii="Wingdings" w:hAnsi="Wingdings" w:hint="default"/>
      </w:rPr>
    </w:lvl>
  </w:abstractNum>
  <w:abstractNum w:abstractNumId="14" w15:restartNumberingAfterBreak="0">
    <w:nsid w:val="79AD23C4"/>
    <w:multiLevelType w:val="hybridMultilevel"/>
    <w:tmpl w:val="323812BC"/>
    <w:lvl w:ilvl="0" w:tplc="6F185A80">
      <w:numFmt w:val="bullet"/>
      <w:lvlText w:val="-"/>
      <w:lvlJc w:val="left"/>
      <w:pPr>
        <w:ind w:left="720" w:hanging="360"/>
      </w:pPr>
      <w:rPr>
        <w:rFonts w:ascii="Calibri" w:eastAsia="Times New Roman" w:hAnsi="Calibri"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F6463BB"/>
    <w:multiLevelType w:val="hybridMultilevel"/>
    <w:tmpl w:val="1CC2929A"/>
    <w:lvl w:ilvl="0" w:tplc="036CA396">
      <w:start w:val="1"/>
      <w:numFmt w:val="bullet"/>
      <w:lvlText w:val=""/>
      <w:lvlJc w:val="left"/>
      <w:pPr>
        <w:ind w:left="1664" w:hanging="360"/>
      </w:pPr>
      <w:rPr>
        <w:rFonts w:ascii="Wingdings" w:eastAsia="Times New Roman" w:hAnsi="Wingdings" w:hint="default"/>
      </w:rPr>
    </w:lvl>
    <w:lvl w:ilvl="1" w:tplc="040B0003" w:tentative="1">
      <w:start w:val="1"/>
      <w:numFmt w:val="bullet"/>
      <w:lvlText w:val="o"/>
      <w:lvlJc w:val="left"/>
      <w:pPr>
        <w:ind w:left="2384" w:hanging="360"/>
      </w:pPr>
      <w:rPr>
        <w:rFonts w:ascii="Courier New" w:hAnsi="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13"/>
  </w:num>
  <w:num w:numId="2">
    <w:abstractNumId w:val="11"/>
  </w:num>
  <w:num w:numId="3">
    <w:abstractNumId w:val="9"/>
  </w:num>
  <w:num w:numId="4">
    <w:abstractNumId w:val="10"/>
  </w:num>
  <w:num w:numId="5">
    <w:abstractNumId w:val="2"/>
  </w:num>
  <w:num w:numId="6">
    <w:abstractNumId w:val="3"/>
  </w:num>
  <w:num w:numId="7">
    <w:abstractNumId w:val="4"/>
  </w:num>
  <w:num w:numId="8">
    <w:abstractNumId w:val="6"/>
  </w:num>
  <w:num w:numId="9">
    <w:abstractNumId w:val="14"/>
  </w:num>
  <w:num w:numId="10">
    <w:abstractNumId w:val="5"/>
  </w:num>
  <w:num w:numId="11">
    <w:abstractNumId w:val="0"/>
  </w:num>
  <w:num w:numId="12">
    <w:abstractNumId w:val="15"/>
  </w:num>
  <w:num w:numId="13">
    <w:abstractNumId w:val="12"/>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2B"/>
    <w:rsid w:val="00007E1E"/>
    <w:rsid w:val="00031E80"/>
    <w:rsid w:val="00041738"/>
    <w:rsid w:val="00051BCD"/>
    <w:rsid w:val="000530EE"/>
    <w:rsid w:val="00060CDA"/>
    <w:rsid w:val="00062C4A"/>
    <w:rsid w:val="000812CC"/>
    <w:rsid w:val="00085C2C"/>
    <w:rsid w:val="00092A32"/>
    <w:rsid w:val="000A6C84"/>
    <w:rsid w:val="000B6379"/>
    <w:rsid w:val="000C2607"/>
    <w:rsid w:val="000C6A97"/>
    <w:rsid w:val="000D0ABA"/>
    <w:rsid w:val="000D58B2"/>
    <w:rsid w:val="00101175"/>
    <w:rsid w:val="00123487"/>
    <w:rsid w:val="00156BBB"/>
    <w:rsid w:val="00162CD4"/>
    <w:rsid w:val="0016440E"/>
    <w:rsid w:val="001727C6"/>
    <w:rsid w:val="00182CA6"/>
    <w:rsid w:val="001865F2"/>
    <w:rsid w:val="001A64C2"/>
    <w:rsid w:val="001C082C"/>
    <w:rsid w:val="001D5AA0"/>
    <w:rsid w:val="001F5188"/>
    <w:rsid w:val="001F6BD2"/>
    <w:rsid w:val="00226733"/>
    <w:rsid w:val="00234224"/>
    <w:rsid w:val="0023764E"/>
    <w:rsid w:val="00252A37"/>
    <w:rsid w:val="002677E3"/>
    <w:rsid w:val="002935A4"/>
    <w:rsid w:val="002A7293"/>
    <w:rsid w:val="002D07CA"/>
    <w:rsid w:val="002E4F86"/>
    <w:rsid w:val="002E6274"/>
    <w:rsid w:val="002F6DB2"/>
    <w:rsid w:val="003218E7"/>
    <w:rsid w:val="00330299"/>
    <w:rsid w:val="0033542F"/>
    <w:rsid w:val="00352B34"/>
    <w:rsid w:val="0035322A"/>
    <w:rsid w:val="003638D2"/>
    <w:rsid w:val="0037754E"/>
    <w:rsid w:val="003A1638"/>
    <w:rsid w:val="003B161A"/>
    <w:rsid w:val="003B2D99"/>
    <w:rsid w:val="003B7174"/>
    <w:rsid w:val="003D1388"/>
    <w:rsid w:val="003D3068"/>
    <w:rsid w:val="003D3362"/>
    <w:rsid w:val="003D7F9B"/>
    <w:rsid w:val="003E0A04"/>
    <w:rsid w:val="003F7C7F"/>
    <w:rsid w:val="00401D95"/>
    <w:rsid w:val="0046595B"/>
    <w:rsid w:val="00475BC4"/>
    <w:rsid w:val="0048292B"/>
    <w:rsid w:val="004B340A"/>
    <w:rsid w:val="004B3CAA"/>
    <w:rsid w:val="004B5B8A"/>
    <w:rsid w:val="004E634D"/>
    <w:rsid w:val="005240B8"/>
    <w:rsid w:val="0053160C"/>
    <w:rsid w:val="00540FCF"/>
    <w:rsid w:val="0055147C"/>
    <w:rsid w:val="00561246"/>
    <w:rsid w:val="0056767B"/>
    <w:rsid w:val="00582EEF"/>
    <w:rsid w:val="005957AF"/>
    <w:rsid w:val="005B283D"/>
    <w:rsid w:val="005E3989"/>
    <w:rsid w:val="005E7759"/>
    <w:rsid w:val="006054CB"/>
    <w:rsid w:val="00635336"/>
    <w:rsid w:val="00636AF3"/>
    <w:rsid w:val="006621B1"/>
    <w:rsid w:val="00662FF2"/>
    <w:rsid w:val="00673D98"/>
    <w:rsid w:val="00684E42"/>
    <w:rsid w:val="006A5473"/>
    <w:rsid w:val="006BC0C8"/>
    <w:rsid w:val="006D7084"/>
    <w:rsid w:val="006E6DE1"/>
    <w:rsid w:val="00712EDB"/>
    <w:rsid w:val="0073620A"/>
    <w:rsid w:val="0074175A"/>
    <w:rsid w:val="00747E83"/>
    <w:rsid w:val="00767F0A"/>
    <w:rsid w:val="00773B1F"/>
    <w:rsid w:val="00775EC2"/>
    <w:rsid w:val="007965F6"/>
    <w:rsid w:val="00797FAA"/>
    <w:rsid w:val="007C22F7"/>
    <w:rsid w:val="007E1674"/>
    <w:rsid w:val="007F44DA"/>
    <w:rsid w:val="007F5971"/>
    <w:rsid w:val="00801F95"/>
    <w:rsid w:val="008068E5"/>
    <w:rsid w:val="008077AE"/>
    <w:rsid w:val="00807BF2"/>
    <w:rsid w:val="00821C64"/>
    <w:rsid w:val="00826AE7"/>
    <w:rsid w:val="008360DE"/>
    <w:rsid w:val="00856B79"/>
    <w:rsid w:val="008641CE"/>
    <w:rsid w:val="008649DA"/>
    <w:rsid w:val="0087076C"/>
    <w:rsid w:val="008800D1"/>
    <w:rsid w:val="008B3A95"/>
    <w:rsid w:val="008E2783"/>
    <w:rsid w:val="008F5C6A"/>
    <w:rsid w:val="00905142"/>
    <w:rsid w:val="00924433"/>
    <w:rsid w:val="00924446"/>
    <w:rsid w:val="0092605B"/>
    <w:rsid w:val="00926F8F"/>
    <w:rsid w:val="00927575"/>
    <w:rsid w:val="00927C88"/>
    <w:rsid w:val="00935915"/>
    <w:rsid w:val="009365B1"/>
    <w:rsid w:val="00943516"/>
    <w:rsid w:val="0096050B"/>
    <w:rsid w:val="00963554"/>
    <w:rsid w:val="009757BB"/>
    <w:rsid w:val="009814FF"/>
    <w:rsid w:val="00990F80"/>
    <w:rsid w:val="009952FA"/>
    <w:rsid w:val="009A5A3C"/>
    <w:rsid w:val="009A7C1C"/>
    <w:rsid w:val="009F43D3"/>
    <w:rsid w:val="00A17986"/>
    <w:rsid w:val="00A92012"/>
    <w:rsid w:val="00A96D6B"/>
    <w:rsid w:val="00AA3ED6"/>
    <w:rsid w:val="00AC3F83"/>
    <w:rsid w:val="00AE4295"/>
    <w:rsid w:val="00AE64D1"/>
    <w:rsid w:val="00B270F5"/>
    <w:rsid w:val="00B42D0F"/>
    <w:rsid w:val="00B65F49"/>
    <w:rsid w:val="00B749E5"/>
    <w:rsid w:val="00B75BE5"/>
    <w:rsid w:val="00B7770D"/>
    <w:rsid w:val="00B81C7F"/>
    <w:rsid w:val="00B9622F"/>
    <w:rsid w:val="00BB3C02"/>
    <w:rsid w:val="00BC3CEE"/>
    <w:rsid w:val="00BC853E"/>
    <w:rsid w:val="00BD39CD"/>
    <w:rsid w:val="00BD7845"/>
    <w:rsid w:val="00BE017B"/>
    <w:rsid w:val="00C07CEC"/>
    <w:rsid w:val="00C11771"/>
    <w:rsid w:val="00C2476A"/>
    <w:rsid w:val="00C248CC"/>
    <w:rsid w:val="00C312A6"/>
    <w:rsid w:val="00C3355B"/>
    <w:rsid w:val="00C34E3C"/>
    <w:rsid w:val="00C57570"/>
    <w:rsid w:val="00C57795"/>
    <w:rsid w:val="00C604AE"/>
    <w:rsid w:val="00C77960"/>
    <w:rsid w:val="00CA48B5"/>
    <w:rsid w:val="00CB7544"/>
    <w:rsid w:val="00CE142D"/>
    <w:rsid w:val="00CF1CEE"/>
    <w:rsid w:val="00CF5B7D"/>
    <w:rsid w:val="00CF7747"/>
    <w:rsid w:val="00D16C67"/>
    <w:rsid w:val="00D402D3"/>
    <w:rsid w:val="00D44CF9"/>
    <w:rsid w:val="00D5748D"/>
    <w:rsid w:val="00D63152"/>
    <w:rsid w:val="00D70321"/>
    <w:rsid w:val="00D82B6B"/>
    <w:rsid w:val="00DA229A"/>
    <w:rsid w:val="00DA3824"/>
    <w:rsid w:val="00DC633F"/>
    <w:rsid w:val="00DD111C"/>
    <w:rsid w:val="00DD2599"/>
    <w:rsid w:val="00DD5C4D"/>
    <w:rsid w:val="00DD7265"/>
    <w:rsid w:val="00E06998"/>
    <w:rsid w:val="00E12110"/>
    <w:rsid w:val="00E1704F"/>
    <w:rsid w:val="00E20DB8"/>
    <w:rsid w:val="00E22082"/>
    <w:rsid w:val="00E26482"/>
    <w:rsid w:val="00E47D27"/>
    <w:rsid w:val="00E6643A"/>
    <w:rsid w:val="00E71488"/>
    <w:rsid w:val="00E83541"/>
    <w:rsid w:val="00E8359E"/>
    <w:rsid w:val="00E968ED"/>
    <w:rsid w:val="00EA6927"/>
    <w:rsid w:val="00ED495C"/>
    <w:rsid w:val="00EE0EAF"/>
    <w:rsid w:val="00EE2A62"/>
    <w:rsid w:val="00EE35B8"/>
    <w:rsid w:val="00EE7BF4"/>
    <w:rsid w:val="00EF08EB"/>
    <w:rsid w:val="00F11224"/>
    <w:rsid w:val="00F12B90"/>
    <w:rsid w:val="00F134FA"/>
    <w:rsid w:val="00F17575"/>
    <w:rsid w:val="00F34055"/>
    <w:rsid w:val="00F35C56"/>
    <w:rsid w:val="00F60580"/>
    <w:rsid w:val="00F67B9C"/>
    <w:rsid w:val="00F70875"/>
    <w:rsid w:val="00F719D0"/>
    <w:rsid w:val="00F857E7"/>
    <w:rsid w:val="00FB23A2"/>
    <w:rsid w:val="00FC419A"/>
    <w:rsid w:val="00FC61B8"/>
    <w:rsid w:val="00FD66DF"/>
    <w:rsid w:val="00FE1B37"/>
    <w:rsid w:val="00FE2C7B"/>
    <w:rsid w:val="00FE3071"/>
    <w:rsid w:val="00FE7EAE"/>
    <w:rsid w:val="01328078"/>
    <w:rsid w:val="01F96417"/>
    <w:rsid w:val="020604A6"/>
    <w:rsid w:val="02079129"/>
    <w:rsid w:val="020D324B"/>
    <w:rsid w:val="020D3504"/>
    <w:rsid w:val="024660FA"/>
    <w:rsid w:val="026A6517"/>
    <w:rsid w:val="02C36F8A"/>
    <w:rsid w:val="02DAEA36"/>
    <w:rsid w:val="031D8BB1"/>
    <w:rsid w:val="0357B2B2"/>
    <w:rsid w:val="036D8FC8"/>
    <w:rsid w:val="037ABA26"/>
    <w:rsid w:val="03A967E5"/>
    <w:rsid w:val="03B06116"/>
    <w:rsid w:val="03B528BB"/>
    <w:rsid w:val="03D0F5FE"/>
    <w:rsid w:val="03E7DEC9"/>
    <w:rsid w:val="04333C7E"/>
    <w:rsid w:val="043DBFF6"/>
    <w:rsid w:val="046498CF"/>
    <w:rsid w:val="048D8E41"/>
    <w:rsid w:val="04D94C79"/>
    <w:rsid w:val="04E8C7BD"/>
    <w:rsid w:val="05407EA3"/>
    <w:rsid w:val="05487F98"/>
    <w:rsid w:val="05548F5F"/>
    <w:rsid w:val="05609199"/>
    <w:rsid w:val="05B667F3"/>
    <w:rsid w:val="05BC95B4"/>
    <w:rsid w:val="05E1E8B9"/>
    <w:rsid w:val="0639E0FC"/>
    <w:rsid w:val="066696B3"/>
    <w:rsid w:val="06D60644"/>
    <w:rsid w:val="07FC1477"/>
    <w:rsid w:val="080314A6"/>
    <w:rsid w:val="0826BCCE"/>
    <w:rsid w:val="084E2B49"/>
    <w:rsid w:val="0873C8AF"/>
    <w:rsid w:val="088899DE"/>
    <w:rsid w:val="0888F4EE"/>
    <w:rsid w:val="08B232C9"/>
    <w:rsid w:val="09546215"/>
    <w:rsid w:val="099E03A9"/>
    <w:rsid w:val="0A196877"/>
    <w:rsid w:val="0A1BF0BB"/>
    <w:rsid w:val="0A9739C9"/>
    <w:rsid w:val="0B461C48"/>
    <w:rsid w:val="0B61B683"/>
    <w:rsid w:val="0B679568"/>
    <w:rsid w:val="0B7318C2"/>
    <w:rsid w:val="0BE9797C"/>
    <w:rsid w:val="0C0B633A"/>
    <w:rsid w:val="0C7B50E5"/>
    <w:rsid w:val="0C965CA8"/>
    <w:rsid w:val="0D08740F"/>
    <w:rsid w:val="0D1BE0B3"/>
    <w:rsid w:val="0D5B30EC"/>
    <w:rsid w:val="0D65E681"/>
    <w:rsid w:val="0D69BA03"/>
    <w:rsid w:val="0DC6AD85"/>
    <w:rsid w:val="0E1C0C64"/>
    <w:rsid w:val="0E85AC36"/>
    <w:rsid w:val="0E9DA186"/>
    <w:rsid w:val="0EB8A5C5"/>
    <w:rsid w:val="0ED9DC4B"/>
    <w:rsid w:val="0EDD58F8"/>
    <w:rsid w:val="0EEECFC1"/>
    <w:rsid w:val="0EF827D6"/>
    <w:rsid w:val="0F2981EA"/>
    <w:rsid w:val="0F4421DC"/>
    <w:rsid w:val="0F590220"/>
    <w:rsid w:val="0FAACFC3"/>
    <w:rsid w:val="0FCC4E29"/>
    <w:rsid w:val="102E53F5"/>
    <w:rsid w:val="10D39F43"/>
    <w:rsid w:val="10F7B772"/>
    <w:rsid w:val="11C96AC5"/>
    <w:rsid w:val="11E736C9"/>
    <w:rsid w:val="1216E78B"/>
    <w:rsid w:val="123104AE"/>
    <w:rsid w:val="129FA4A5"/>
    <w:rsid w:val="12CA8E95"/>
    <w:rsid w:val="12D7E9AC"/>
    <w:rsid w:val="12FC1C0B"/>
    <w:rsid w:val="1313BA78"/>
    <w:rsid w:val="136CF608"/>
    <w:rsid w:val="1375233C"/>
    <w:rsid w:val="13CCD50F"/>
    <w:rsid w:val="1428BAF9"/>
    <w:rsid w:val="14347446"/>
    <w:rsid w:val="1468EEEA"/>
    <w:rsid w:val="14EF706C"/>
    <w:rsid w:val="152E1132"/>
    <w:rsid w:val="154C2F41"/>
    <w:rsid w:val="15BF9648"/>
    <w:rsid w:val="1610B837"/>
    <w:rsid w:val="161CCF12"/>
    <w:rsid w:val="16284AB0"/>
    <w:rsid w:val="165D1978"/>
    <w:rsid w:val="16797AC1"/>
    <w:rsid w:val="167E659D"/>
    <w:rsid w:val="17131590"/>
    <w:rsid w:val="172995C6"/>
    <w:rsid w:val="17439936"/>
    <w:rsid w:val="176018DA"/>
    <w:rsid w:val="17724518"/>
    <w:rsid w:val="17B66808"/>
    <w:rsid w:val="187D7DEF"/>
    <w:rsid w:val="188DDC6B"/>
    <w:rsid w:val="188E8635"/>
    <w:rsid w:val="18B39B05"/>
    <w:rsid w:val="1958ED31"/>
    <w:rsid w:val="19860917"/>
    <w:rsid w:val="1A018255"/>
    <w:rsid w:val="1A7479C8"/>
    <w:rsid w:val="1B372487"/>
    <w:rsid w:val="1B787D0D"/>
    <w:rsid w:val="1BA9AC94"/>
    <w:rsid w:val="1BC4E003"/>
    <w:rsid w:val="1BC5EE48"/>
    <w:rsid w:val="1BEF8958"/>
    <w:rsid w:val="1C0175A3"/>
    <w:rsid w:val="1C2A926A"/>
    <w:rsid w:val="1CB967F5"/>
    <w:rsid w:val="1D20C238"/>
    <w:rsid w:val="1D21E139"/>
    <w:rsid w:val="1D2AF6A9"/>
    <w:rsid w:val="1E12DCE2"/>
    <w:rsid w:val="1E154E79"/>
    <w:rsid w:val="1E3F81B3"/>
    <w:rsid w:val="1E41088B"/>
    <w:rsid w:val="1E56A4E1"/>
    <w:rsid w:val="1E63C6AF"/>
    <w:rsid w:val="1EA3D43F"/>
    <w:rsid w:val="1ED4F378"/>
    <w:rsid w:val="1EFEA636"/>
    <w:rsid w:val="1F072DED"/>
    <w:rsid w:val="1F2979D4"/>
    <w:rsid w:val="1F6F9D92"/>
    <w:rsid w:val="1F7C0226"/>
    <w:rsid w:val="1FAE2B2D"/>
    <w:rsid w:val="1FB11EDA"/>
    <w:rsid w:val="1FBDF79C"/>
    <w:rsid w:val="20028115"/>
    <w:rsid w:val="20AAA91B"/>
    <w:rsid w:val="20B3459D"/>
    <w:rsid w:val="20DED9F9"/>
    <w:rsid w:val="20E4DF96"/>
    <w:rsid w:val="216DA6EA"/>
    <w:rsid w:val="21A74445"/>
    <w:rsid w:val="21E61467"/>
    <w:rsid w:val="229693E7"/>
    <w:rsid w:val="2359354F"/>
    <w:rsid w:val="237268FD"/>
    <w:rsid w:val="239C24A0"/>
    <w:rsid w:val="23EAE65F"/>
    <w:rsid w:val="23FD0C39"/>
    <w:rsid w:val="2475B488"/>
    <w:rsid w:val="2485CEF1"/>
    <w:rsid w:val="2486B270"/>
    <w:rsid w:val="24933635"/>
    <w:rsid w:val="2499F460"/>
    <w:rsid w:val="2504C07A"/>
    <w:rsid w:val="251F1CD7"/>
    <w:rsid w:val="258FF25F"/>
    <w:rsid w:val="25C66CC8"/>
    <w:rsid w:val="25F5FE36"/>
    <w:rsid w:val="26239E67"/>
    <w:rsid w:val="262F0696"/>
    <w:rsid w:val="269D193F"/>
    <w:rsid w:val="26E9E735"/>
    <w:rsid w:val="2722319F"/>
    <w:rsid w:val="27252C7C"/>
    <w:rsid w:val="2730CC89"/>
    <w:rsid w:val="2791CE97"/>
    <w:rsid w:val="27A6F82A"/>
    <w:rsid w:val="27CAD6F7"/>
    <w:rsid w:val="284FD190"/>
    <w:rsid w:val="2855247D"/>
    <w:rsid w:val="2888A0F6"/>
    <w:rsid w:val="291E6BC9"/>
    <w:rsid w:val="293BE516"/>
    <w:rsid w:val="2966A758"/>
    <w:rsid w:val="296EFE40"/>
    <w:rsid w:val="29A7A8F1"/>
    <w:rsid w:val="29D247E8"/>
    <w:rsid w:val="29EBD24B"/>
    <w:rsid w:val="2B39D4F1"/>
    <w:rsid w:val="2BC4AB9B"/>
    <w:rsid w:val="2BD803C6"/>
    <w:rsid w:val="2BE38E7D"/>
    <w:rsid w:val="2C4730D5"/>
    <w:rsid w:val="2C80361A"/>
    <w:rsid w:val="2CA198B0"/>
    <w:rsid w:val="2CE9E1AC"/>
    <w:rsid w:val="2CF54119"/>
    <w:rsid w:val="2D1647E0"/>
    <w:rsid w:val="2D7D4544"/>
    <w:rsid w:val="2DB0DC2A"/>
    <w:rsid w:val="2DDE6581"/>
    <w:rsid w:val="2E22B99D"/>
    <w:rsid w:val="2E242DB8"/>
    <w:rsid w:val="2E2A294E"/>
    <w:rsid w:val="2E97E351"/>
    <w:rsid w:val="2ECBDEE5"/>
    <w:rsid w:val="2F03BD11"/>
    <w:rsid w:val="2F288D0B"/>
    <w:rsid w:val="2F3121B9"/>
    <w:rsid w:val="2F4FEC00"/>
    <w:rsid w:val="2F697C96"/>
    <w:rsid w:val="30139AE9"/>
    <w:rsid w:val="30E7C024"/>
    <w:rsid w:val="3102CDA4"/>
    <w:rsid w:val="3122E173"/>
    <w:rsid w:val="3160D88E"/>
    <w:rsid w:val="3190B442"/>
    <w:rsid w:val="31C667F9"/>
    <w:rsid w:val="31CF7469"/>
    <w:rsid w:val="31EEAB55"/>
    <w:rsid w:val="320465A3"/>
    <w:rsid w:val="32239651"/>
    <w:rsid w:val="33103E7E"/>
    <w:rsid w:val="3394A339"/>
    <w:rsid w:val="340F9FFF"/>
    <w:rsid w:val="345DA179"/>
    <w:rsid w:val="34C0DBB9"/>
    <w:rsid w:val="34D1A2B1"/>
    <w:rsid w:val="34DF36A7"/>
    <w:rsid w:val="34E3F7B5"/>
    <w:rsid w:val="3526B282"/>
    <w:rsid w:val="3526DE3F"/>
    <w:rsid w:val="3540C921"/>
    <w:rsid w:val="35485105"/>
    <w:rsid w:val="3641715D"/>
    <w:rsid w:val="3644A0A0"/>
    <w:rsid w:val="367E33B6"/>
    <w:rsid w:val="36A1C6A2"/>
    <w:rsid w:val="36C09F45"/>
    <w:rsid w:val="36D71354"/>
    <w:rsid w:val="36E4EE50"/>
    <w:rsid w:val="36E56643"/>
    <w:rsid w:val="36FE9D75"/>
    <w:rsid w:val="37164BA5"/>
    <w:rsid w:val="37AF94D8"/>
    <w:rsid w:val="37C2E8C1"/>
    <w:rsid w:val="383AFBD3"/>
    <w:rsid w:val="385E0371"/>
    <w:rsid w:val="387C90AE"/>
    <w:rsid w:val="38C2813E"/>
    <w:rsid w:val="38D49280"/>
    <w:rsid w:val="392D1F9C"/>
    <w:rsid w:val="394BB048"/>
    <w:rsid w:val="39540439"/>
    <w:rsid w:val="39B34490"/>
    <w:rsid w:val="39C92FCC"/>
    <w:rsid w:val="3A067A98"/>
    <w:rsid w:val="3AC8EFFD"/>
    <w:rsid w:val="3B0DC154"/>
    <w:rsid w:val="3BDCD52C"/>
    <w:rsid w:val="3C23A81C"/>
    <w:rsid w:val="3C5B090B"/>
    <w:rsid w:val="3C64C05E"/>
    <w:rsid w:val="3CEF099A"/>
    <w:rsid w:val="3CEF329C"/>
    <w:rsid w:val="3CF8AFE7"/>
    <w:rsid w:val="3D57F6F7"/>
    <w:rsid w:val="3D6F4599"/>
    <w:rsid w:val="3DD02229"/>
    <w:rsid w:val="3E56632A"/>
    <w:rsid w:val="3E8AD9FB"/>
    <w:rsid w:val="3E8D2AB6"/>
    <w:rsid w:val="3ED593BB"/>
    <w:rsid w:val="3EE1B9BB"/>
    <w:rsid w:val="3EEABA85"/>
    <w:rsid w:val="3EF3C758"/>
    <w:rsid w:val="3F258878"/>
    <w:rsid w:val="3FA52262"/>
    <w:rsid w:val="3FBE785F"/>
    <w:rsid w:val="41114113"/>
    <w:rsid w:val="41210C51"/>
    <w:rsid w:val="412139B8"/>
    <w:rsid w:val="41357075"/>
    <w:rsid w:val="41415977"/>
    <w:rsid w:val="423E5138"/>
    <w:rsid w:val="42A6F08F"/>
    <w:rsid w:val="42F61921"/>
    <w:rsid w:val="4349599E"/>
    <w:rsid w:val="434ED9F4"/>
    <w:rsid w:val="43684D19"/>
    <w:rsid w:val="43C1A242"/>
    <w:rsid w:val="4438C76C"/>
    <w:rsid w:val="444C68F3"/>
    <w:rsid w:val="44551AEE"/>
    <w:rsid w:val="4491E982"/>
    <w:rsid w:val="45118524"/>
    <w:rsid w:val="4547ED03"/>
    <w:rsid w:val="4564ABC7"/>
    <w:rsid w:val="460788B6"/>
    <w:rsid w:val="463D12A7"/>
    <w:rsid w:val="46613578"/>
    <w:rsid w:val="46DE1495"/>
    <w:rsid w:val="46E40B4B"/>
    <w:rsid w:val="4766B23A"/>
    <w:rsid w:val="47773FC0"/>
    <w:rsid w:val="47961C0E"/>
    <w:rsid w:val="47BD0E68"/>
    <w:rsid w:val="47F29C30"/>
    <w:rsid w:val="48A5054E"/>
    <w:rsid w:val="48A9A3BB"/>
    <w:rsid w:val="48FECB9F"/>
    <w:rsid w:val="490D86F3"/>
    <w:rsid w:val="498AA56E"/>
    <w:rsid w:val="49C3A129"/>
    <w:rsid w:val="49C6CFE0"/>
    <w:rsid w:val="49CEE37D"/>
    <w:rsid w:val="49D46EF3"/>
    <w:rsid w:val="49F697E4"/>
    <w:rsid w:val="4A137BB0"/>
    <w:rsid w:val="4A2E0D14"/>
    <w:rsid w:val="4AE817DE"/>
    <w:rsid w:val="4B183613"/>
    <w:rsid w:val="4B22D85F"/>
    <w:rsid w:val="4B3F9A90"/>
    <w:rsid w:val="4B703F54"/>
    <w:rsid w:val="4BC89012"/>
    <w:rsid w:val="4C1D04F4"/>
    <w:rsid w:val="4C2910C0"/>
    <w:rsid w:val="4D3D047E"/>
    <w:rsid w:val="4D760847"/>
    <w:rsid w:val="4DD982BD"/>
    <w:rsid w:val="4DE291D8"/>
    <w:rsid w:val="4E72940C"/>
    <w:rsid w:val="4E7F3A0B"/>
    <w:rsid w:val="4EA1B4B1"/>
    <w:rsid w:val="4ED82F60"/>
    <w:rsid w:val="4F57DB0A"/>
    <w:rsid w:val="4F9ECD9B"/>
    <w:rsid w:val="4FB14A78"/>
    <w:rsid w:val="5035FD15"/>
    <w:rsid w:val="507D7FD7"/>
    <w:rsid w:val="50B9F64A"/>
    <w:rsid w:val="50FFBECA"/>
    <w:rsid w:val="51079648"/>
    <w:rsid w:val="517C8EF6"/>
    <w:rsid w:val="51896EC3"/>
    <w:rsid w:val="51F64699"/>
    <w:rsid w:val="5203E55A"/>
    <w:rsid w:val="52340161"/>
    <w:rsid w:val="5255C6AB"/>
    <w:rsid w:val="526EEF08"/>
    <w:rsid w:val="527B3A8A"/>
    <w:rsid w:val="52903540"/>
    <w:rsid w:val="52C4FF6D"/>
    <w:rsid w:val="52D2F688"/>
    <w:rsid w:val="5345CD0C"/>
    <w:rsid w:val="53489817"/>
    <w:rsid w:val="5361A886"/>
    <w:rsid w:val="537525D4"/>
    <w:rsid w:val="539216FA"/>
    <w:rsid w:val="539B8A3F"/>
    <w:rsid w:val="53BD505A"/>
    <w:rsid w:val="542C05A1"/>
    <w:rsid w:val="543C5AC8"/>
    <w:rsid w:val="546E6CDA"/>
    <w:rsid w:val="552224C8"/>
    <w:rsid w:val="5582BD17"/>
    <w:rsid w:val="55ACC180"/>
    <w:rsid w:val="5651199E"/>
    <w:rsid w:val="5676A464"/>
    <w:rsid w:val="56B9D908"/>
    <w:rsid w:val="571CEA8D"/>
    <w:rsid w:val="5773C31F"/>
    <w:rsid w:val="5781D8C4"/>
    <w:rsid w:val="57848750"/>
    <w:rsid w:val="57FDD262"/>
    <w:rsid w:val="58305CFE"/>
    <w:rsid w:val="58A65D9E"/>
    <w:rsid w:val="58A763AF"/>
    <w:rsid w:val="58A9633D"/>
    <w:rsid w:val="58FF76C4"/>
    <w:rsid w:val="59700EA5"/>
    <w:rsid w:val="59886FC7"/>
    <w:rsid w:val="598B67FE"/>
    <w:rsid w:val="59A43BFE"/>
    <w:rsid w:val="5A00391A"/>
    <w:rsid w:val="5A3CC308"/>
    <w:rsid w:val="5A96312B"/>
    <w:rsid w:val="5AA522A5"/>
    <w:rsid w:val="5B2690FD"/>
    <w:rsid w:val="5B50CD62"/>
    <w:rsid w:val="5B5C2AD1"/>
    <w:rsid w:val="5B65F67C"/>
    <w:rsid w:val="5B6A21AE"/>
    <w:rsid w:val="5BACC6DC"/>
    <w:rsid w:val="5BD53A76"/>
    <w:rsid w:val="5C086698"/>
    <w:rsid w:val="5C60B071"/>
    <w:rsid w:val="5C9976F2"/>
    <w:rsid w:val="5CE65BC1"/>
    <w:rsid w:val="5D44199D"/>
    <w:rsid w:val="5D93B24A"/>
    <w:rsid w:val="5DBDC899"/>
    <w:rsid w:val="5DEB8446"/>
    <w:rsid w:val="5DFB9ACB"/>
    <w:rsid w:val="5E3DB4BB"/>
    <w:rsid w:val="5F029F6C"/>
    <w:rsid w:val="5F2F82AB"/>
    <w:rsid w:val="5F4751A4"/>
    <w:rsid w:val="5F4A3392"/>
    <w:rsid w:val="5F6D5A23"/>
    <w:rsid w:val="5F857441"/>
    <w:rsid w:val="5F985133"/>
    <w:rsid w:val="5FFCA110"/>
    <w:rsid w:val="602CCF62"/>
    <w:rsid w:val="6052F5A0"/>
    <w:rsid w:val="60DC6596"/>
    <w:rsid w:val="61987171"/>
    <w:rsid w:val="61BECE7A"/>
    <w:rsid w:val="61DCA960"/>
    <w:rsid w:val="61E3C279"/>
    <w:rsid w:val="622DBCB4"/>
    <w:rsid w:val="62301F36"/>
    <w:rsid w:val="624817C2"/>
    <w:rsid w:val="627835F7"/>
    <w:rsid w:val="62854882"/>
    <w:rsid w:val="630799A1"/>
    <w:rsid w:val="63228E9D"/>
    <w:rsid w:val="637F730B"/>
    <w:rsid w:val="640717CD"/>
    <w:rsid w:val="6423995D"/>
    <w:rsid w:val="64771F91"/>
    <w:rsid w:val="64F02A64"/>
    <w:rsid w:val="655D50F1"/>
    <w:rsid w:val="65EE4F35"/>
    <w:rsid w:val="6612EFF2"/>
    <w:rsid w:val="66141096"/>
    <w:rsid w:val="668535DD"/>
    <w:rsid w:val="66EA3184"/>
    <w:rsid w:val="670EC2DF"/>
    <w:rsid w:val="6732E37D"/>
    <w:rsid w:val="673BA1AE"/>
    <w:rsid w:val="678A1F96"/>
    <w:rsid w:val="67C9DF43"/>
    <w:rsid w:val="67FC06CE"/>
    <w:rsid w:val="68398B6B"/>
    <w:rsid w:val="68428931"/>
    <w:rsid w:val="68CFAEC4"/>
    <w:rsid w:val="69111459"/>
    <w:rsid w:val="6976F1FF"/>
    <w:rsid w:val="6997D72F"/>
    <w:rsid w:val="69A3EB0A"/>
    <w:rsid w:val="69A61F4F"/>
    <w:rsid w:val="69A9794E"/>
    <w:rsid w:val="69BB0E74"/>
    <w:rsid w:val="69F03524"/>
    <w:rsid w:val="6A054EBE"/>
    <w:rsid w:val="6A5AB502"/>
    <w:rsid w:val="6A7A40FB"/>
    <w:rsid w:val="6AC23E68"/>
    <w:rsid w:val="6AE66115"/>
    <w:rsid w:val="6BF0E50D"/>
    <w:rsid w:val="6C32B4CE"/>
    <w:rsid w:val="6C4BB61E"/>
    <w:rsid w:val="6C6B1155"/>
    <w:rsid w:val="6CB71306"/>
    <w:rsid w:val="6D1C1510"/>
    <w:rsid w:val="6E03B137"/>
    <w:rsid w:val="6E52E367"/>
    <w:rsid w:val="6E8BFB42"/>
    <w:rsid w:val="6EA91F95"/>
    <w:rsid w:val="6EC70704"/>
    <w:rsid w:val="6F4BD05E"/>
    <w:rsid w:val="6FD91012"/>
    <w:rsid w:val="6FDDEAD1"/>
    <w:rsid w:val="6FED8E7C"/>
    <w:rsid w:val="702D0841"/>
    <w:rsid w:val="704831E8"/>
    <w:rsid w:val="704F3613"/>
    <w:rsid w:val="705F76A8"/>
    <w:rsid w:val="7088F46E"/>
    <w:rsid w:val="70A82C3D"/>
    <w:rsid w:val="70BAC37F"/>
    <w:rsid w:val="70FA76E6"/>
    <w:rsid w:val="710D5136"/>
    <w:rsid w:val="712ADA38"/>
    <w:rsid w:val="71EF44AA"/>
    <w:rsid w:val="73105ED0"/>
    <w:rsid w:val="7310B0D4"/>
    <w:rsid w:val="7335A4E3"/>
    <w:rsid w:val="734081DF"/>
    <w:rsid w:val="73E29A1E"/>
    <w:rsid w:val="740F35ED"/>
    <w:rsid w:val="7457AF05"/>
    <w:rsid w:val="7461C345"/>
    <w:rsid w:val="74B6819F"/>
    <w:rsid w:val="74CFDCC6"/>
    <w:rsid w:val="74F87936"/>
    <w:rsid w:val="7503CACD"/>
    <w:rsid w:val="75AD9466"/>
    <w:rsid w:val="75B32398"/>
    <w:rsid w:val="75E46ACF"/>
    <w:rsid w:val="75EA186F"/>
    <w:rsid w:val="76183441"/>
    <w:rsid w:val="762B6B20"/>
    <w:rsid w:val="76C5AC8B"/>
    <w:rsid w:val="76FEA705"/>
    <w:rsid w:val="77911CE7"/>
    <w:rsid w:val="77996407"/>
    <w:rsid w:val="779FB2C4"/>
    <w:rsid w:val="77E1D532"/>
    <w:rsid w:val="780803FE"/>
    <w:rsid w:val="78617CEC"/>
    <w:rsid w:val="788324EC"/>
    <w:rsid w:val="788F5974"/>
    <w:rsid w:val="78AB5FC9"/>
    <w:rsid w:val="78B52507"/>
    <w:rsid w:val="793650C4"/>
    <w:rsid w:val="793FD819"/>
    <w:rsid w:val="79439157"/>
    <w:rsid w:val="7948BB6D"/>
    <w:rsid w:val="79A478CB"/>
    <w:rsid w:val="7A15A7A0"/>
    <w:rsid w:val="7A824975"/>
    <w:rsid w:val="7AA1592C"/>
    <w:rsid w:val="7ACA1832"/>
    <w:rsid w:val="7AE4BA69"/>
    <w:rsid w:val="7B11B0A7"/>
    <w:rsid w:val="7B5628AD"/>
    <w:rsid w:val="7B62F3B2"/>
    <w:rsid w:val="7BCDD5E2"/>
    <w:rsid w:val="7CED6242"/>
    <w:rsid w:val="7D18057D"/>
    <w:rsid w:val="7D5337DA"/>
    <w:rsid w:val="7D56960F"/>
    <w:rsid w:val="7D856E8F"/>
    <w:rsid w:val="7DF646D7"/>
    <w:rsid w:val="7E5CD43C"/>
    <w:rsid w:val="7E9184B6"/>
    <w:rsid w:val="7EAF842E"/>
    <w:rsid w:val="7EBE6B17"/>
    <w:rsid w:val="7ED9A9DF"/>
    <w:rsid w:val="7F46971F"/>
    <w:rsid w:val="7FF5BD6B"/>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30106"/>
  <w14:defaultImageDpi w14:val="0"/>
  <w15:docId w15:val="{55D986FA-7A11-4E26-A906-ABECD0EF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cs="Times New Roman"/>
    </w:rPr>
  </w:style>
  <w:style w:type="paragraph" w:styleId="Otsikko1">
    <w:name w:val="heading 1"/>
    <w:basedOn w:val="Normaali"/>
    <w:next w:val="Normaali"/>
    <w:link w:val="Otsikko1Char"/>
    <w:uiPriority w:val="9"/>
    <w:qFormat/>
    <w:rsid w:val="008E2783"/>
    <w:pPr>
      <w:keepNext/>
      <w:keepLines/>
      <w:spacing w:before="240" w:after="0"/>
      <w:outlineLvl w:val="0"/>
    </w:pPr>
    <w:rPr>
      <w:rFonts w:ascii="Lato" w:eastAsiaTheme="majorEastAsia" w:hAnsi="Lato" w:cstheme="majorBidi"/>
      <w:sz w:val="32"/>
      <w:szCs w:val="32"/>
    </w:rPr>
  </w:style>
  <w:style w:type="paragraph" w:styleId="Otsikko2">
    <w:name w:val="heading 2"/>
    <w:basedOn w:val="Normaali"/>
    <w:next w:val="Normaali"/>
    <w:link w:val="Otsikko2Char"/>
    <w:uiPriority w:val="9"/>
    <w:unhideWhenUsed/>
    <w:qFormat/>
    <w:rsid w:val="008E2783"/>
    <w:pPr>
      <w:keepNext/>
      <w:keepLines/>
      <w:spacing w:before="40" w:after="0"/>
      <w:outlineLvl w:val="1"/>
    </w:pPr>
    <w:rPr>
      <w:rFonts w:ascii="Lato" w:eastAsiaTheme="majorEastAsia" w:hAnsi="Lato" w:cstheme="majorBidi"/>
      <w:b/>
      <w:sz w:val="26"/>
      <w:szCs w:val="26"/>
    </w:rPr>
  </w:style>
  <w:style w:type="paragraph" w:styleId="Otsikko3">
    <w:name w:val="heading 3"/>
    <w:basedOn w:val="Normaali"/>
    <w:next w:val="Normaali"/>
    <w:link w:val="Otsikko3Char"/>
    <w:uiPriority w:val="9"/>
    <w:unhideWhenUsed/>
    <w:qFormat/>
    <w:rsid w:val="008E2783"/>
    <w:pPr>
      <w:keepNext/>
      <w:keepLines/>
      <w:spacing w:before="40" w:after="0"/>
      <w:outlineLvl w:val="2"/>
    </w:pPr>
    <w:rPr>
      <w:rFonts w:ascii="Lato" w:eastAsiaTheme="majorEastAsia" w:hAnsi="Lato"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8292B"/>
    <w:rPr>
      <w:rFonts w:cs="Times New Roman"/>
      <w:color w:val="0000FF" w:themeColor="hyperlink"/>
      <w:u w:val="single"/>
    </w:rPr>
  </w:style>
  <w:style w:type="paragraph" w:styleId="Luettelokappale">
    <w:name w:val="List Paragraph"/>
    <w:basedOn w:val="Normaali"/>
    <w:uiPriority w:val="34"/>
    <w:qFormat/>
    <w:rsid w:val="0048292B"/>
    <w:pPr>
      <w:ind w:left="720"/>
      <w:contextualSpacing/>
    </w:pPr>
  </w:style>
  <w:style w:type="character" w:styleId="AvattuHyperlinkki">
    <w:name w:val="FollowedHyperlink"/>
    <w:basedOn w:val="Kappaleenoletusfontti"/>
    <w:uiPriority w:val="99"/>
    <w:semiHidden/>
    <w:unhideWhenUsed/>
    <w:rsid w:val="00E12110"/>
    <w:rPr>
      <w:rFonts w:cs="Times New Roman"/>
      <w:color w:val="800080" w:themeColor="followedHyperlink"/>
      <w:u w:val="single"/>
    </w:rPr>
  </w:style>
  <w:style w:type="character" w:styleId="Ratkaisematonmaininta">
    <w:name w:val="Unresolved Mention"/>
    <w:basedOn w:val="Kappaleenoletusfontti"/>
    <w:uiPriority w:val="99"/>
    <w:semiHidden/>
    <w:unhideWhenUsed/>
    <w:rsid w:val="007C22F7"/>
    <w:rPr>
      <w:color w:val="605E5C"/>
      <w:shd w:val="clear" w:color="auto" w:fill="E1DFDD"/>
    </w:rPr>
  </w:style>
  <w:style w:type="paragraph" w:styleId="NormaaliWWW">
    <w:name w:val="Normal (Web)"/>
    <w:basedOn w:val="Normaali"/>
    <w:uiPriority w:val="99"/>
    <w:unhideWhenUsed/>
    <w:rsid w:val="007E1674"/>
    <w:pPr>
      <w:spacing w:before="100" w:beforeAutospacing="1" w:after="100" w:afterAutospacing="1" w:line="240" w:lineRule="auto"/>
    </w:pPr>
    <w:rPr>
      <w:rFonts w:ascii="Times New Roman" w:hAnsi="Times New Roman"/>
      <w:sz w:val="24"/>
      <w:szCs w:val="24"/>
      <w:lang w:eastAsia="fi-FI"/>
    </w:rPr>
  </w:style>
  <w:style w:type="character" w:customStyle="1" w:styleId="Leipteksti1Char">
    <w:name w:val="Leipäteksti1 Char"/>
    <w:basedOn w:val="Kappaleenoletusfontti"/>
    <w:link w:val="Leipteksti1"/>
    <w:locked/>
    <w:rsid w:val="008649DA"/>
    <w:rPr>
      <w:rFonts w:ascii="Book Antiqua" w:hAnsi="Book Antiqua"/>
      <w:sz w:val="24"/>
      <w:shd w:val="clear" w:color="auto" w:fill="FFFFFF" w:themeFill="background1"/>
    </w:rPr>
  </w:style>
  <w:style w:type="paragraph" w:customStyle="1" w:styleId="Leipteksti1">
    <w:name w:val="Leipäteksti1"/>
    <w:link w:val="Leipteksti1Char"/>
    <w:qFormat/>
    <w:rsid w:val="008649DA"/>
    <w:pPr>
      <w:shd w:val="clear" w:color="auto" w:fill="FFFFFF" w:themeFill="background1"/>
      <w:spacing w:after="0" w:line="360" w:lineRule="auto"/>
      <w:ind w:firstLine="567"/>
      <w:jc w:val="both"/>
    </w:pPr>
    <w:rPr>
      <w:rFonts w:ascii="Book Antiqua" w:hAnsi="Book Antiqua"/>
      <w:sz w:val="24"/>
    </w:rPr>
  </w:style>
  <w:style w:type="paragraph" w:styleId="Yltunniste">
    <w:name w:val="header"/>
    <w:basedOn w:val="Normaali"/>
    <w:link w:val="YltunnisteChar"/>
    <w:uiPriority w:val="99"/>
    <w:rsid w:val="00E264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26482"/>
    <w:rPr>
      <w:rFonts w:cs="Times New Roman"/>
    </w:rPr>
  </w:style>
  <w:style w:type="paragraph" w:styleId="Alatunniste">
    <w:name w:val="footer"/>
    <w:basedOn w:val="Normaali"/>
    <w:link w:val="AlatunnisteChar"/>
    <w:uiPriority w:val="99"/>
    <w:rsid w:val="00E264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26482"/>
    <w:rPr>
      <w:rFonts w:cs="Times New Roman"/>
    </w:rPr>
  </w:style>
  <w:style w:type="paragraph" w:customStyle="1" w:styleId="1tekstikappale">
    <w:name w:val="1. tekstikappale"/>
    <w:next w:val="Normaali"/>
    <w:qFormat/>
    <w:rsid w:val="008B3A95"/>
    <w:pPr>
      <w:spacing w:after="0" w:line="360" w:lineRule="auto"/>
      <w:jc w:val="both"/>
    </w:pPr>
    <w:rPr>
      <w:rFonts w:ascii="Book Antiqua" w:eastAsiaTheme="minorHAnsi" w:hAnsi="Book Antiqua"/>
      <w:sz w:val="24"/>
      <w:lang w:eastAsia="zh-CN"/>
    </w:rPr>
  </w:style>
  <w:style w:type="character" w:customStyle="1" w:styleId="value">
    <w:name w:val="value"/>
    <w:basedOn w:val="Kappaleenoletusfontti"/>
    <w:rsid w:val="0023764E"/>
  </w:style>
  <w:style w:type="character" w:styleId="Kommentinviite">
    <w:name w:val="annotation reference"/>
    <w:basedOn w:val="Kappaleenoletusfontti"/>
    <w:uiPriority w:val="99"/>
    <w:rsid w:val="00DD2599"/>
    <w:rPr>
      <w:sz w:val="16"/>
      <w:szCs w:val="16"/>
    </w:rPr>
  </w:style>
  <w:style w:type="paragraph" w:styleId="Kommentinteksti">
    <w:name w:val="annotation text"/>
    <w:basedOn w:val="Normaali"/>
    <w:link w:val="KommentintekstiChar"/>
    <w:uiPriority w:val="99"/>
    <w:rsid w:val="00DD2599"/>
    <w:pPr>
      <w:spacing w:line="240" w:lineRule="auto"/>
    </w:pPr>
    <w:rPr>
      <w:sz w:val="20"/>
      <w:szCs w:val="20"/>
    </w:rPr>
  </w:style>
  <w:style w:type="character" w:customStyle="1" w:styleId="KommentintekstiChar">
    <w:name w:val="Kommentin teksti Char"/>
    <w:basedOn w:val="Kappaleenoletusfontti"/>
    <w:link w:val="Kommentinteksti"/>
    <w:uiPriority w:val="99"/>
    <w:rsid w:val="00DD2599"/>
    <w:rPr>
      <w:rFonts w:cs="Times New Roman"/>
      <w:sz w:val="20"/>
      <w:szCs w:val="20"/>
    </w:rPr>
  </w:style>
  <w:style w:type="paragraph" w:styleId="Kommentinotsikko">
    <w:name w:val="annotation subject"/>
    <w:basedOn w:val="Kommentinteksti"/>
    <w:next w:val="Kommentinteksti"/>
    <w:link w:val="KommentinotsikkoChar"/>
    <w:uiPriority w:val="99"/>
    <w:semiHidden/>
    <w:unhideWhenUsed/>
    <w:rsid w:val="00DD2599"/>
    <w:rPr>
      <w:b/>
      <w:bCs/>
    </w:rPr>
  </w:style>
  <w:style w:type="character" w:customStyle="1" w:styleId="KommentinotsikkoChar">
    <w:name w:val="Kommentin otsikko Char"/>
    <w:basedOn w:val="KommentintekstiChar"/>
    <w:link w:val="Kommentinotsikko"/>
    <w:uiPriority w:val="99"/>
    <w:semiHidden/>
    <w:rsid w:val="00DD2599"/>
    <w:rPr>
      <w:rFonts w:cs="Times New Roman"/>
      <w:b/>
      <w:bCs/>
      <w:sz w:val="20"/>
      <w:szCs w:val="20"/>
    </w:rPr>
  </w:style>
  <w:style w:type="character" w:customStyle="1" w:styleId="Otsikko1Char">
    <w:name w:val="Otsikko 1 Char"/>
    <w:basedOn w:val="Kappaleenoletusfontti"/>
    <w:link w:val="Otsikko1"/>
    <w:uiPriority w:val="9"/>
    <w:rsid w:val="008E2783"/>
    <w:rPr>
      <w:rFonts w:ascii="Lato" w:eastAsiaTheme="majorEastAsia" w:hAnsi="Lato" w:cstheme="majorBidi"/>
      <w:sz w:val="32"/>
      <w:szCs w:val="32"/>
    </w:rPr>
  </w:style>
  <w:style w:type="character" w:customStyle="1" w:styleId="Otsikko2Char">
    <w:name w:val="Otsikko 2 Char"/>
    <w:basedOn w:val="Kappaleenoletusfontti"/>
    <w:link w:val="Otsikko2"/>
    <w:uiPriority w:val="9"/>
    <w:rsid w:val="008E2783"/>
    <w:rPr>
      <w:rFonts w:ascii="Lato" w:eastAsiaTheme="majorEastAsia" w:hAnsi="Lato" w:cstheme="majorBidi"/>
      <w:b/>
      <w:sz w:val="26"/>
      <w:szCs w:val="26"/>
    </w:rPr>
  </w:style>
  <w:style w:type="character" w:customStyle="1" w:styleId="Otsikko3Char">
    <w:name w:val="Otsikko 3 Char"/>
    <w:basedOn w:val="Kappaleenoletusfontti"/>
    <w:link w:val="Otsikko3"/>
    <w:uiPriority w:val="9"/>
    <w:rsid w:val="008E2783"/>
    <w:rPr>
      <w:rFonts w:ascii="Lato" w:eastAsiaTheme="majorEastAsia" w:hAnsi="Lato"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30425">
      <w:bodyDiv w:val="1"/>
      <w:marLeft w:val="0"/>
      <w:marRight w:val="0"/>
      <w:marTop w:val="0"/>
      <w:marBottom w:val="0"/>
      <w:divBdr>
        <w:top w:val="none" w:sz="0" w:space="0" w:color="auto"/>
        <w:left w:val="none" w:sz="0" w:space="0" w:color="auto"/>
        <w:bottom w:val="none" w:sz="0" w:space="0" w:color="auto"/>
        <w:right w:val="none" w:sz="0" w:space="0" w:color="auto"/>
      </w:divBdr>
    </w:div>
    <w:div w:id="1170216932">
      <w:bodyDiv w:val="1"/>
      <w:marLeft w:val="0"/>
      <w:marRight w:val="0"/>
      <w:marTop w:val="0"/>
      <w:marBottom w:val="0"/>
      <w:divBdr>
        <w:top w:val="none" w:sz="0" w:space="0" w:color="auto"/>
        <w:left w:val="none" w:sz="0" w:space="0" w:color="auto"/>
        <w:bottom w:val="none" w:sz="0" w:space="0" w:color="auto"/>
        <w:right w:val="none" w:sz="0" w:space="0" w:color="auto"/>
      </w:divBdr>
    </w:div>
    <w:div w:id="1522233853">
      <w:bodyDiv w:val="1"/>
      <w:marLeft w:val="0"/>
      <w:marRight w:val="0"/>
      <w:marTop w:val="0"/>
      <w:marBottom w:val="0"/>
      <w:divBdr>
        <w:top w:val="none" w:sz="0" w:space="0" w:color="auto"/>
        <w:left w:val="none" w:sz="0" w:space="0" w:color="auto"/>
        <w:bottom w:val="none" w:sz="0" w:space="0" w:color="auto"/>
        <w:right w:val="none" w:sz="0" w:space="0" w:color="auto"/>
      </w:divBdr>
      <w:divsChild>
        <w:div w:id="673647125">
          <w:marLeft w:val="0"/>
          <w:marRight w:val="0"/>
          <w:marTop w:val="0"/>
          <w:marBottom w:val="0"/>
          <w:divBdr>
            <w:top w:val="none" w:sz="0" w:space="0" w:color="auto"/>
            <w:left w:val="none" w:sz="0" w:space="0" w:color="auto"/>
            <w:bottom w:val="none" w:sz="0" w:space="0" w:color="auto"/>
            <w:right w:val="none" w:sz="0" w:space="0" w:color="auto"/>
          </w:divBdr>
        </w:div>
      </w:divsChild>
    </w:div>
    <w:div w:id="1757969630">
      <w:marLeft w:val="0"/>
      <w:marRight w:val="0"/>
      <w:marTop w:val="0"/>
      <w:marBottom w:val="0"/>
      <w:divBdr>
        <w:top w:val="none" w:sz="0" w:space="0" w:color="auto"/>
        <w:left w:val="none" w:sz="0" w:space="0" w:color="auto"/>
        <w:bottom w:val="none" w:sz="0" w:space="0" w:color="auto"/>
        <w:right w:val="none" w:sz="0" w:space="0" w:color="auto"/>
      </w:divBdr>
      <w:divsChild>
        <w:div w:id="1757969631">
          <w:marLeft w:val="0"/>
          <w:marRight w:val="0"/>
          <w:marTop w:val="0"/>
          <w:marBottom w:val="0"/>
          <w:divBdr>
            <w:top w:val="none" w:sz="0" w:space="0" w:color="auto"/>
            <w:left w:val="none" w:sz="0" w:space="0" w:color="auto"/>
            <w:bottom w:val="none" w:sz="0" w:space="0" w:color="auto"/>
            <w:right w:val="none" w:sz="0" w:space="0" w:color="auto"/>
          </w:divBdr>
          <w:divsChild>
            <w:div w:id="1757969629">
              <w:marLeft w:val="60"/>
              <w:marRight w:val="60"/>
              <w:marTop w:val="240"/>
              <w:marBottom w:val="480"/>
              <w:divBdr>
                <w:top w:val="none" w:sz="0" w:space="0" w:color="auto"/>
                <w:left w:val="none" w:sz="0" w:space="0" w:color="auto"/>
                <w:bottom w:val="none" w:sz="0" w:space="0" w:color="auto"/>
                <w:right w:val="none" w:sz="0" w:space="0" w:color="auto"/>
              </w:divBdr>
              <w:divsChild>
                <w:div w:id="1757969632">
                  <w:marLeft w:val="0"/>
                  <w:marRight w:val="0"/>
                  <w:marTop w:val="240"/>
                  <w:marBottom w:val="0"/>
                  <w:divBdr>
                    <w:top w:val="none" w:sz="0" w:space="0" w:color="auto"/>
                    <w:left w:val="none" w:sz="0" w:space="0" w:color="auto"/>
                    <w:bottom w:val="none" w:sz="0" w:space="0" w:color="auto"/>
                    <w:right w:val="none" w:sz="0" w:space="0" w:color="auto"/>
                  </w:divBdr>
                  <w:divsChild>
                    <w:div w:id="17579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69640">
              <w:marLeft w:val="0"/>
              <w:marRight w:val="0"/>
              <w:marTop w:val="0"/>
              <w:marBottom w:val="240"/>
              <w:divBdr>
                <w:top w:val="single" w:sz="24" w:space="1" w:color="99C950"/>
                <w:left w:val="single" w:sz="24" w:space="0" w:color="99C950"/>
                <w:bottom w:val="single" w:sz="24" w:space="0" w:color="99C950"/>
                <w:right w:val="single" w:sz="24" w:space="0" w:color="99C950"/>
              </w:divBdr>
              <w:divsChild>
                <w:div w:id="175796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69639">
          <w:marLeft w:val="0"/>
          <w:marRight w:val="0"/>
          <w:marTop w:val="0"/>
          <w:marBottom w:val="0"/>
          <w:divBdr>
            <w:top w:val="none" w:sz="0" w:space="0" w:color="auto"/>
            <w:left w:val="none" w:sz="0" w:space="0" w:color="auto"/>
            <w:bottom w:val="none" w:sz="0" w:space="0" w:color="auto"/>
            <w:right w:val="none" w:sz="0" w:space="0" w:color="auto"/>
          </w:divBdr>
          <w:divsChild>
            <w:div w:id="1757969636">
              <w:marLeft w:val="60"/>
              <w:marRight w:val="0"/>
              <w:marTop w:val="192"/>
              <w:marBottom w:val="240"/>
              <w:divBdr>
                <w:top w:val="none" w:sz="0" w:space="0" w:color="auto"/>
                <w:left w:val="none" w:sz="0" w:space="0" w:color="auto"/>
                <w:bottom w:val="none" w:sz="0" w:space="0" w:color="auto"/>
                <w:right w:val="none" w:sz="0" w:space="0" w:color="auto"/>
              </w:divBdr>
            </w:div>
          </w:divsChild>
        </w:div>
      </w:divsChild>
    </w:div>
    <w:div w:id="1757969638">
      <w:marLeft w:val="0"/>
      <w:marRight w:val="0"/>
      <w:marTop w:val="0"/>
      <w:marBottom w:val="0"/>
      <w:divBdr>
        <w:top w:val="none" w:sz="0" w:space="0" w:color="auto"/>
        <w:left w:val="none" w:sz="0" w:space="0" w:color="auto"/>
        <w:bottom w:val="none" w:sz="0" w:space="0" w:color="auto"/>
        <w:right w:val="none" w:sz="0" w:space="0" w:color="auto"/>
      </w:divBdr>
      <w:divsChild>
        <w:div w:id="1757969627">
          <w:marLeft w:val="0"/>
          <w:marRight w:val="0"/>
          <w:marTop w:val="0"/>
          <w:marBottom w:val="0"/>
          <w:divBdr>
            <w:top w:val="none" w:sz="0" w:space="0" w:color="auto"/>
            <w:left w:val="none" w:sz="0" w:space="0" w:color="auto"/>
            <w:bottom w:val="none" w:sz="0" w:space="0" w:color="auto"/>
            <w:right w:val="none" w:sz="0" w:space="0" w:color="auto"/>
          </w:divBdr>
        </w:div>
        <w:div w:id="1757969628">
          <w:marLeft w:val="0"/>
          <w:marRight w:val="0"/>
          <w:marTop w:val="0"/>
          <w:marBottom w:val="0"/>
          <w:divBdr>
            <w:top w:val="none" w:sz="0" w:space="0" w:color="auto"/>
            <w:left w:val="none" w:sz="0" w:space="0" w:color="auto"/>
            <w:bottom w:val="none" w:sz="0" w:space="0" w:color="auto"/>
            <w:right w:val="none" w:sz="0" w:space="0" w:color="auto"/>
          </w:divBdr>
        </w:div>
        <w:div w:id="1757969633">
          <w:marLeft w:val="0"/>
          <w:marRight w:val="0"/>
          <w:marTop w:val="0"/>
          <w:marBottom w:val="0"/>
          <w:divBdr>
            <w:top w:val="none" w:sz="0" w:space="0" w:color="auto"/>
            <w:left w:val="none" w:sz="0" w:space="0" w:color="auto"/>
            <w:bottom w:val="none" w:sz="0" w:space="0" w:color="auto"/>
            <w:right w:val="none" w:sz="0" w:space="0" w:color="auto"/>
          </w:divBdr>
        </w:div>
        <w:div w:id="1757969635">
          <w:marLeft w:val="0"/>
          <w:marRight w:val="0"/>
          <w:marTop w:val="0"/>
          <w:marBottom w:val="0"/>
          <w:divBdr>
            <w:top w:val="none" w:sz="0" w:space="0" w:color="auto"/>
            <w:left w:val="none" w:sz="0" w:space="0" w:color="auto"/>
            <w:bottom w:val="none" w:sz="0" w:space="0" w:color="auto"/>
            <w:right w:val="none" w:sz="0" w:space="0" w:color="auto"/>
          </w:divBdr>
        </w:div>
      </w:divsChild>
    </w:div>
    <w:div w:id="1894466060">
      <w:bodyDiv w:val="1"/>
      <w:marLeft w:val="0"/>
      <w:marRight w:val="0"/>
      <w:marTop w:val="0"/>
      <w:marBottom w:val="0"/>
      <w:divBdr>
        <w:top w:val="none" w:sz="0" w:space="0" w:color="auto"/>
        <w:left w:val="none" w:sz="0" w:space="0" w:color="auto"/>
        <w:bottom w:val="none" w:sz="0" w:space="0" w:color="auto"/>
        <w:right w:val="none" w:sz="0" w:space="0" w:color="auto"/>
      </w:divBdr>
      <w:divsChild>
        <w:div w:id="1191257584">
          <w:marLeft w:val="0"/>
          <w:marRight w:val="0"/>
          <w:marTop w:val="0"/>
          <w:marBottom w:val="0"/>
          <w:divBdr>
            <w:top w:val="none" w:sz="0" w:space="0" w:color="auto"/>
            <w:left w:val="none" w:sz="0" w:space="0" w:color="auto"/>
            <w:bottom w:val="none" w:sz="0" w:space="0" w:color="auto"/>
            <w:right w:val="none" w:sz="0" w:space="0" w:color="auto"/>
          </w:divBdr>
        </w:div>
      </w:divsChild>
    </w:div>
    <w:div w:id="1983775589">
      <w:bodyDiv w:val="1"/>
      <w:marLeft w:val="0"/>
      <w:marRight w:val="0"/>
      <w:marTop w:val="0"/>
      <w:marBottom w:val="0"/>
      <w:divBdr>
        <w:top w:val="none" w:sz="0" w:space="0" w:color="auto"/>
        <w:left w:val="none" w:sz="0" w:space="0" w:color="auto"/>
        <w:bottom w:val="none" w:sz="0" w:space="0" w:color="auto"/>
        <w:right w:val="none" w:sz="0" w:space="0" w:color="auto"/>
      </w:divBdr>
      <w:divsChild>
        <w:div w:id="668100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at.fi/til/perh/index.html" TargetMode="External"/><Relationship Id="rId18" Type="http://schemas.openxmlformats.org/officeDocument/2006/relationships/hyperlink" Target="https://www.mielenterveysseura.fi/"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vaestoliitto.fi/verkkojulkaisut/tyo-ja-perhe-ne-yhteen-soppii/" TargetMode="External"/><Relationship Id="rId7" Type="http://schemas.openxmlformats.org/officeDocument/2006/relationships/settings" Target="settings.xml"/><Relationship Id="rId12" Type="http://schemas.openxmlformats.org/officeDocument/2006/relationships/hyperlink" Target="https://doi.org/10.1111/bjet.13041" TargetMode="External"/><Relationship Id="rId17" Type="http://schemas.openxmlformats.org/officeDocument/2006/relationships/hyperlink" Target="https://www.mielenterveysseura.fi/"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ielenterveysseura.fi/" TargetMode="External"/><Relationship Id="rId20" Type="http://schemas.openxmlformats.org/officeDocument/2006/relationships/hyperlink" Target="https://doi.org/10.33336/aik.1115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x.doi.org/10.31274/isudp.8" TargetMode="External"/><Relationship Id="rId24" Type="http://schemas.openxmlformats.org/officeDocument/2006/relationships/hyperlink" Target="https://web.p.ebscohost.com/ehost/detail/detail?vid=0&amp;sid=d37d873f-da66-4dab-980a-abf4e7e84984%40redis&amp;bdata=JnNpdGU9ZWhvc3QtbGl2ZQ%3d%3d" TargetMode="External"/><Relationship Id="rId5" Type="http://schemas.openxmlformats.org/officeDocument/2006/relationships/numbering" Target="numbering.xml"/><Relationship Id="rId15" Type="http://schemas.openxmlformats.org/officeDocument/2006/relationships/hyperlink" Target="https://www.markkuojanen.com/julkaisut/ladattavat/" TargetMode="External"/><Relationship Id="rId23" Type="http://schemas.openxmlformats.org/officeDocument/2006/relationships/hyperlink" Target="https://www.edilex.fi/lainsaadanto/lyhentee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mielenterveysseura.f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elastakaalapset.fi/kategoria/pelastakaa-lapset-verkkolehti/" TargetMode="External"/><Relationship Id="rId22" Type="http://schemas.openxmlformats.org/officeDocument/2006/relationships/hyperlink" Target="https://www.kasvatus.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siakirja" ma:contentTypeID="0x010100E7D0D1895232BA44B6895CE2B005A9C0" ma:contentTypeVersion="12" ma:contentTypeDescription="Luo uusi asiakirja." ma:contentTypeScope="" ma:versionID="d3044277f34240d2c94c149c0dc75cbe">
  <xsd:schema xmlns:xsd="http://www.w3.org/2001/XMLSchema" xmlns:xs="http://www.w3.org/2001/XMLSchema" xmlns:p="http://schemas.microsoft.com/office/2006/metadata/properties" xmlns:ns2="8a39ca4e-ae17-43d9-8f1c-fc0c89b8bd0e" xmlns:ns3="07cc1c66-773a-450e-9cc1-4c129f6f7317" targetNamespace="http://schemas.microsoft.com/office/2006/metadata/properties" ma:root="true" ma:fieldsID="46442b187677887f988f98295810783a" ns2:_="" ns3:_="">
    <xsd:import namespace="8a39ca4e-ae17-43d9-8f1c-fc0c89b8bd0e"/>
    <xsd:import namespace="07cc1c66-773a-450e-9cc1-4c129f6f73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ca4e-ae17-43d9-8f1c-fc0c89b8bd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cc1c66-773a-450e-9cc1-4c129f6f7317"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2BC6A7-319A-46ED-91B2-5F2E73A8C1FD}">
  <ds:schemaRefs>
    <ds:schemaRef ds:uri="http://schemas.microsoft.com/sharepoint/v3/contenttype/forms"/>
  </ds:schemaRefs>
</ds:datastoreItem>
</file>

<file path=customXml/itemProps2.xml><?xml version="1.0" encoding="utf-8"?>
<ds:datastoreItem xmlns:ds="http://schemas.openxmlformats.org/officeDocument/2006/customXml" ds:itemID="{96782CEA-CDBE-4F16-882E-00774B12D772}">
  <ds:schemaRefs>
    <ds:schemaRef ds:uri="http://schemas.openxmlformats.org/officeDocument/2006/bibliography"/>
  </ds:schemaRefs>
</ds:datastoreItem>
</file>

<file path=customXml/itemProps3.xml><?xml version="1.0" encoding="utf-8"?>
<ds:datastoreItem xmlns:ds="http://schemas.openxmlformats.org/officeDocument/2006/customXml" ds:itemID="{EF8C77FB-1755-48DE-B8AD-4E0A2D3B4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ca4e-ae17-43d9-8f1c-fc0c89b8bd0e"/>
    <ds:schemaRef ds:uri="07cc1c66-773a-450e-9cc1-4c129f6f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E1C89B-82AE-4DA4-9C45-2C509C20828D}">
  <ds:schemaRefs>
    <ds:schemaRef ds:uri="http://purl.org/dc/terms/"/>
    <ds:schemaRef ds:uri="http://schemas.openxmlformats.org/package/2006/metadata/core-properties"/>
    <ds:schemaRef ds:uri="8a39ca4e-ae17-43d9-8f1c-fc0c89b8bd0e"/>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07cc1c66-773a-450e-9cc1-4c129f6f7317"/>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1647</Words>
  <Characters>13349</Characters>
  <Application>Microsoft Office Word</Application>
  <DocSecurity>0</DocSecurity>
  <Lines>111</Lines>
  <Paragraphs>29</Paragraphs>
  <ScaleCrop>false</ScaleCrop>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Waselius Tomi</dc:creator>
  <cp:keywords/>
  <dc:description/>
  <cp:lastModifiedBy>Kokko, Tiina</cp:lastModifiedBy>
  <cp:revision>2</cp:revision>
  <dcterms:created xsi:type="dcterms:W3CDTF">2022-05-03T07:59:00Z</dcterms:created>
  <dcterms:modified xsi:type="dcterms:W3CDTF">2022-05-03T07:59:00Z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0x010100E7D0D1895232BA44B6895CE2B005A9C0</vt:lpwstr>
  </property>
</Properties>
</file>